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B7" w:rsidRDefault="00AC36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36B7" w:rsidRDefault="00AC36B7">
      <w:pPr>
        <w:pStyle w:val="ConsPlusNormal"/>
        <w:ind w:firstLine="540"/>
        <w:jc w:val="both"/>
        <w:outlineLvl w:val="0"/>
      </w:pPr>
    </w:p>
    <w:p w:rsidR="00AC36B7" w:rsidRDefault="00AC36B7">
      <w:pPr>
        <w:pStyle w:val="ConsPlusTitle"/>
        <w:jc w:val="center"/>
        <w:outlineLvl w:val="0"/>
      </w:pPr>
      <w:r>
        <w:t>КОМИТЕТ ПО ТАРИФНОЙ ПОЛИТИКЕ НОВГОРОДСКОЙ ОБЛАСТИ</w:t>
      </w:r>
    </w:p>
    <w:p w:rsidR="00AC36B7" w:rsidRDefault="00AC36B7">
      <w:pPr>
        <w:pStyle w:val="ConsPlusTitle"/>
        <w:jc w:val="center"/>
      </w:pPr>
    </w:p>
    <w:p w:rsidR="00AC36B7" w:rsidRDefault="00AC36B7">
      <w:pPr>
        <w:pStyle w:val="ConsPlusTitle"/>
        <w:jc w:val="center"/>
      </w:pPr>
      <w:r>
        <w:t>ПОСТАНОВЛЕНИЕ</w:t>
      </w:r>
    </w:p>
    <w:p w:rsidR="00AC36B7" w:rsidRDefault="00AC36B7">
      <w:pPr>
        <w:pStyle w:val="ConsPlusTitle"/>
        <w:jc w:val="center"/>
      </w:pPr>
      <w:r>
        <w:t>от 18 декабря 2018 г. N 65</w:t>
      </w:r>
    </w:p>
    <w:p w:rsidR="00AC36B7" w:rsidRDefault="00AC36B7">
      <w:pPr>
        <w:pStyle w:val="ConsPlusTitle"/>
        <w:jc w:val="center"/>
      </w:pPr>
    </w:p>
    <w:p w:rsidR="00AC36B7" w:rsidRDefault="00AC36B7">
      <w:pPr>
        <w:pStyle w:val="ConsPlusTitle"/>
        <w:jc w:val="center"/>
      </w:pPr>
      <w:r>
        <w:t>О ПРОИЗВОДСТВЕННОЙ ПРОГРАММЕ, ДОЛГОСРОЧНЫХ ПАРАМЕТРАХ</w:t>
      </w:r>
    </w:p>
    <w:p w:rsidR="00AC36B7" w:rsidRDefault="00AC36B7">
      <w:pPr>
        <w:pStyle w:val="ConsPlusTitle"/>
        <w:jc w:val="center"/>
      </w:pPr>
      <w:r>
        <w:t xml:space="preserve">РЕГУЛИРОВАНИЯ И </w:t>
      </w:r>
      <w:proofErr w:type="gramStart"/>
      <w:r>
        <w:t>ТАРИФАХ</w:t>
      </w:r>
      <w:proofErr w:type="gramEnd"/>
      <w:r>
        <w:t xml:space="preserve"> В СФЕРЕ ХОЛОДНОГО ВОДОСНАБЖЕНИЯ</w:t>
      </w:r>
    </w:p>
    <w:p w:rsidR="00AC36B7" w:rsidRDefault="00AC36B7">
      <w:pPr>
        <w:pStyle w:val="ConsPlusTitle"/>
        <w:jc w:val="center"/>
      </w:pPr>
      <w:r>
        <w:t>И ВОДООТВЕДЕНИЯ МУНИЦИПАЛЬНОГО УНИТАРНОГО ПРЕДПРИЯТИЯ</w:t>
      </w:r>
    </w:p>
    <w:p w:rsidR="00AC36B7" w:rsidRDefault="00AC36B7">
      <w:pPr>
        <w:pStyle w:val="ConsPlusTitle"/>
        <w:jc w:val="center"/>
      </w:pPr>
      <w:r>
        <w:t>ВЕЛИКОГО НОВГОРОДА "НОВГОРОДСКИЙ ВОДОКАНАЛ"</w:t>
      </w:r>
    </w:p>
    <w:p w:rsidR="00AC36B7" w:rsidRDefault="00AC36B7">
      <w:pPr>
        <w:pStyle w:val="ConsPlusTitle"/>
        <w:jc w:val="center"/>
      </w:pPr>
      <w:r>
        <w:t>НА 2019 - 2023 ГОДЫ</w:t>
      </w:r>
    </w:p>
    <w:p w:rsidR="00AC36B7" w:rsidRDefault="00AC36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36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36B7" w:rsidRDefault="00AC3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6B7" w:rsidRDefault="00AC36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6" w:history="1">
              <w:r>
                <w:rPr>
                  <w:color w:val="0000FF"/>
                </w:rPr>
                <w:t>N 80/5</w:t>
              </w:r>
            </w:hyperlink>
            <w:r>
              <w:rPr>
                <w:color w:val="392C69"/>
              </w:rPr>
              <w:t xml:space="preserve">, от 29.06.2020 </w:t>
            </w:r>
            <w:hyperlink r:id="rId7" w:history="1">
              <w:r>
                <w:rPr>
                  <w:color w:val="0000FF"/>
                </w:rPr>
                <w:t>N 22/3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72/3</w:t>
              </w:r>
            </w:hyperlink>
            <w:r>
              <w:rPr>
                <w:color w:val="392C69"/>
              </w:rPr>
              <w:t>,</w:t>
            </w:r>
          </w:p>
          <w:p w:rsidR="00AC36B7" w:rsidRDefault="00AC36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9" w:history="1">
              <w:r>
                <w:rPr>
                  <w:color w:val="0000FF"/>
                </w:rPr>
                <w:t>N 90/1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постановлениями Правительства Российской Федерации от 13 мая 2013 года </w:t>
      </w:r>
      <w:hyperlink r:id="rId11" w:history="1">
        <w:r>
          <w:rPr>
            <w:color w:val="0000FF"/>
          </w:rPr>
          <w:t>N 406</w:t>
        </w:r>
      </w:hyperlink>
      <w:r>
        <w:t xml:space="preserve"> "О государственном регулировании тарифов в сфере водоснабжения и водоотведения", от 29 июля 2013 года </w:t>
      </w:r>
      <w:hyperlink r:id="rId12" w:history="1">
        <w:r>
          <w:rPr>
            <w:color w:val="0000FF"/>
          </w:rPr>
          <w:t>N 641</w:t>
        </w:r>
      </w:hyperlink>
      <w:r>
        <w:t xml:space="preserve"> "Об инвестиционных и производственных программах организаций, осуществляющих деятельность в сфере водоснабжения и водоотведения",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комитете по</w:t>
      </w:r>
      <w:proofErr w:type="gramEnd"/>
      <w:r>
        <w:t xml:space="preserve"> тарифной политике Новгородской области, утвержденным постановлением Правительства Новгородской области от 21.07.2016 N 258, и на основании обращения муниципального унитарного предприятия Великого Новгорода "Новгородский водоканал" от 25.04.2018 N 2565 комитет по тарифной политике Новгородской области постановляет:</w:t>
      </w:r>
    </w:p>
    <w:p w:rsidR="00AC36B7" w:rsidRDefault="00AC36B7">
      <w:pPr>
        <w:pStyle w:val="ConsPlusNormal"/>
        <w:spacing w:before="220"/>
        <w:ind w:firstLine="540"/>
        <w:jc w:val="both"/>
      </w:pPr>
      <w:r>
        <w:t xml:space="preserve">1. Утвердить производственную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в сфере холодного водоснабжения и водоотведения муниципального унитарного предприятия Великого Новгорода "Новгородский водоканал" на 2019 - 2023 год согласно приложению N 1.</w:t>
      </w:r>
    </w:p>
    <w:p w:rsidR="00AC36B7" w:rsidRDefault="00AC36B7">
      <w:pPr>
        <w:pStyle w:val="ConsPlusNormal"/>
        <w:spacing w:before="220"/>
        <w:ind w:firstLine="540"/>
        <w:jc w:val="both"/>
      </w:pPr>
      <w:r>
        <w:t xml:space="preserve">2. Установить муниципальному унитарному предприятию Великого Новгорода "Новгородский водоканал" долгосрочные </w:t>
      </w:r>
      <w:hyperlink w:anchor="P1515" w:history="1">
        <w:r>
          <w:rPr>
            <w:color w:val="0000FF"/>
          </w:rPr>
          <w:t>параметры</w:t>
        </w:r>
      </w:hyperlink>
      <w:r>
        <w:t xml:space="preserve"> регулирования тарифов в сфере холодного водоснабжения и водоотведения на 2019 - 2023 годы согласно приложению N 2.</w:t>
      </w:r>
    </w:p>
    <w:p w:rsidR="00AC36B7" w:rsidRDefault="00AC36B7">
      <w:pPr>
        <w:pStyle w:val="ConsPlusNormal"/>
        <w:spacing w:before="220"/>
        <w:ind w:firstLine="540"/>
        <w:jc w:val="both"/>
      </w:pPr>
      <w:r>
        <w:t xml:space="preserve">3. Установить муниципальному унитарному предприятию Великого Новгорода "Новгородский водоканал" тарифы в сфере холодного водоснабжения и водоотведения на 2019 - 2023 годы согласно </w:t>
      </w:r>
      <w:hyperlink w:anchor="P1670" w:history="1">
        <w:r>
          <w:rPr>
            <w:color w:val="0000FF"/>
          </w:rPr>
          <w:t>приложениям NN 3</w:t>
        </w:r>
      </w:hyperlink>
      <w:r>
        <w:t xml:space="preserve">, </w:t>
      </w:r>
      <w:hyperlink w:anchor="P1733" w:history="1">
        <w:r>
          <w:rPr>
            <w:color w:val="0000FF"/>
          </w:rPr>
          <w:t>N 4</w:t>
        </w:r>
      </w:hyperlink>
      <w:r>
        <w:t>.</w:t>
      </w:r>
    </w:p>
    <w:p w:rsidR="00AC36B7" w:rsidRDefault="00AC36B7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4. Тарифы, долгосрочные параметры регулирования тарифов, установленные в </w:t>
      </w:r>
      <w:hyperlink w:anchor="P1515" w:history="1">
        <w:r>
          <w:rPr>
            <w:color w:val="0000FF"/>
          </w:rPr>
          <w:t>приложениях N 2</w:t>
        </w:r>
      </w:hyperlink>
      <w:r>
        <w:t xml:space="preserve">, </w:t>
      </w:r>
      <w:hyperlink w:anchor="P1670" w:history="1">
        <w:r>
          <w:rPr>
            <w:color w:val="0000FF"/>
          </w:rPr>
          <w:t>3</w:t>
        </w:r>
      </w:hyperlink>
      <w:r>
        <w:t xml:space="preserve">, </w:t>
      </w:r>
      <w:hyperlink w:anchor="P1733" w:history="1">
        <w:r>
          <w:rPr>
            <w:color w:val="0000FF"/>
          </w:rPr>
          <w:t>4</w:t>
        </w:r>
      </w:hyperlink>
      <w:r>
        <w:t>, действуют с 01.01.2019 по 31.12.2023.</w:t>
      </w:r>
    </w:p>
    <w:p w:rsidR="00AC36B7" w:rsidRDefault="00AC36B7">
      <w:pPr>
        <w:pStyle w:val="ConsPlusNormal"/>
        <w:spacing w:before="220"/>
        <w:ind w:firstLine="540"/>
        <w:jc w:val="both"/>
      </w:pPr>
      <w:r>
        <w:t>5.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jc w:val="right"/>
      </w:pPr>
      <w:r>
        <w:t>Председатель комитета</w:t>
      </w:r>
    </w:p>
    <w:p w:rsidR="00AC36B7" w:rsidRDefault="00AC36B7">
      <w:pPr>
        <w:pStyle w:val="ConsPlusNormal"/>
        <w:jc w:val="right"/>
      </w:pPr>
      <w:r>
        <w:t>по тарифной политике</w:t>
      </w:r>
    </w:p>
    <w:p w:rsidR="00AC36B7" w:rsidRDefault="00AC36B7">
      <w:pPr>
        <w:pStyle w:val="ConsPlusNormal"/>
        <w:jc w:val="right"/>
      </w:pPr>
      <w:r>
        <w:t>Новгородской области</w:t>
      </w:r>
    </w:p>
    <w:p w:rsidR="00AC36B7" w:rsidRDefault="00AC36B7">
      <w:pPr>
        <w:pStyle w:val="ConsPlusNormal"/>
        <w:jc w:val="right"/>
      </w:pPr>
      <w:r>
        <w:t>М.Н.СОЛТАГАНОВА</w:t>
      </w: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jc w:val="right"/>
        <w:outlineLvl w:val="0"/>
      </w:pPr>
      <w:r>
        <w:t>Приложение N 1</w:t>
      </w:r>
    </w:p>
    <w:p w:rsidR="00AC36B7" w:rsidRDefault="00AC36B7">
      <w:pPr>
        <w:pStyle w:val="ConsPlusNormal"/>
        <w:jc w:val="right"/>
      </w:pPr>
      <w:r>
        <w:t>к постановлению</w:t>
      </w:r>
    </w:p>
    <w:p w:rsidR="00AC36B7" w:rsidRDefault="00AC36B7">
      <w:pPr>
        <w:pStyle w:val="ConsPlusNormal"/>
        <w:jc w:val="right"/>
      </w:pPr>
      <w:r>
        <w:t>комитета по тарифной политике</w:t>
      </w:r>
    </w:p>
    <w:p w:rsidR="00AC36B7" w:rsidRDefault="00AC36B7">
      <w:pPr>
        <w:pStyle w:val="ConsPlusNormal"/>
        <w:jc w:val="right"/>
      </w:pPr>
      <w:r>
        <w:t>Новгородской области</w:t>
      </w:r>
    </w:p>
    <w:p w:rsidR="00AC36B7" w:rsidRDefault="00AC36B7">
      <w:pPr>
        <w:pStyle w:val="ConsPlusNormal"/>
        <w:jc w:val="right"/>
      </w:pPr>
      <w:r>
        <w:t>от 18.12.2018 N 65</w:t>
      </w: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</w:pPr>
      <w:bookmarkStart w:id="1" w:name="P38"/>
      <w:bookmarkEnd w:id="1"/>
      <w:r>
        <w:t>ПРОИЗВОДСТВЕННАЯ ПРОГРАММА</w:t>
      </w:r>
    </w:p>
    <w:p w:rsidR="00AC36B7" w:rsidRDefault="00AC36B7">
      <w:pPr>
        <w:pStyle w:val="ConsPlusTitle"/>
        <w:jc w:val="center"/>
      </w:pPr>
      <w:r>
        <w:t>В СФЕРЕ ХОЛОДНОГО ВОДОСНАБЖЕНИЯ И ВОДООТВЕДЕНИЯ</w:t>
      </w:r>
    </w:p>
    <w:p w:rsidR="00AC36B7" w:rsidRDefault="00AC36B7">
      <w:pPr>
        <w:pStyle w:val="ConsPlusTitle"/>
        <w:jc w:val="center"/>
      </w:pPr>
      <w:r>
        <w:t>МУНИЦИПАЛЬНОГО УНИТАРНОГО ПРЕДПРИЯТИЯ ВЕЛИКОГО НОВГОРОДА</w:t>
      </w:r>
    </w:p>
    <w:p w:rsidR="00AC36B7" w:rsidRDefault="00AC36B7">
      <w:pPr>
        <w:pStyle w:val="ConsPlusTitle"/>
        <w:jc w:val="center"/>
      </w:pPr>
      <w:r>
        <w:t>"НОВГОРОДСКИЙ ВОДОКАНАЛ" НА 2019 - 2023 ГОДЫ</w:t>
      </w:r>
    </w:p>
    <w:p w:rsidR="00AC36B7" w:rsidRDefault="00AC36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36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36B7" w:rsidRDefault="00AC3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6B7" w:rsidRDefault="00AC36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4" w:history="1">
              <w:r>
                <w:rPr>
                  <w:color w:val="0000FF"/>
                </w:rPr>
                <w:t>N 80/5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5" w:history="1">
              <w:r>
                <w:rPr>
                  <w:color w:val="0000FF"/>
                </w:rPr>
                <w:t>N 72/3</w:t>
              </w:r>
            </w:hyperlink>
            <w:r>
              <w:rPr>
                <w:color w:val="392C69"/>
              </w:rPr>
              <w:t xml:space="preserve">, от 10.12.2021 </w:t>
            </w:r>
            <w:hyperlink r:id="rId16" w:history="1">
              <w:r>
                <w:rPr>
                  <w:color w:val="0000FF"/>
                </w:rPr>
                <w:t>N 90/1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1"/>
      </w:pPr>
      <w:r>
        <w:t>Раздел 1. ПАСПОРТ ПРОИЗВОДСТВЕННОЙ ПРОГРАММЫ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AC36B7">
        <w:tc>
          <w:tcPr>
            <w:tcW w:w="549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572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AC36B7">
        <w:tc>
          <w:tcPr>
            <w:tcW w:w="549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Муниципальное унитарное предприятие Великого Новгорода "Новгородский водоканал"</w:t>
            </w:r>
          </w:p>
        </w:tc>
        <w:tc>
          <w:tcPr>
            <w:tcW w:w="3572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173003, Великий Новгород, ул. Германа, д. 33</w:t>
            </w:r>
          </w:p>
        </w:tc>
      </w:tr>
      <w:tr w:rsidR="00AC36B7">
        <w:tc>
          <w:tcPr>
            <w:tcW w:w="549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3572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AC36B7">
        <w:tc>
          <w:tcPr>
            <w:tcW w:w="549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Комитет по тарифной политике Новгородской области</w:t>
            </w:r>
          </w:p>
        </w:tc>
        <w:tc>
          <w:tcPr>
            <w:tcW w:w="3572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173001, Великий Новгород, ул. Б.</w:t>
            </w:r>
            <w:proofErr w:type="gramStart"/>
            <w:r>
              <w:t>Санкт-Петербургская</w:t>
            </w:r>
            <w:proofErr w:type="gramEnd"/>
            <w:r>
              <w:t>, д. 6/11</w:t>
            </w:r>
          </w:p>
        </w:tc>
      </w:tr>
      <w:tr w:rsidR="00AC36B7">
        <w:tc>
          <w:tcPr>
            <w:tcW w:w="549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Период реализации производственной программы</w:t>
            </w:r>
          </w:p>
        </w:tc>
        <w:tc>
          <w:tcPr>
            <w:tcW w:w="3572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2019 - 2023 гг.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1"/>
      </w:pPr>
      <w:r>
        <w:t>Раздел 2. ПЕРЕЧЕНЬ ПЛАНОВЫХ МЕРОПРИЯТИЙ ПО РЕМОНТУ ОБЪЕКТОВ</w:t>
      </w:r>
    </w:p>
    <w:p w:rsidR="00AC36B7" w:rsidRDefault="00AC36B7">
      <w:pPr>
        <w:pStyle w:val="ConsPlusTitle"/>
        <w:jc w:val="center"/>
      </w:pPr>
      <w:r>
        <w:t>ЦЕНТРАЛИЗОВАННЫХ СИСТЕМ ВОДОСНАБЖЕНИЯ И ВОДООТВЕДЕНИЯ,</w:t>
      </w:r>
    </w:p>
    <w:p w:rsidR="00AC36B7" w:rsidRDefault="00AC36B7">
      <w:pPr>
        <w:pStyle w:val="ConsPlusTitle"/>
        <w:jc w:val="center"/>
      </w:pPr>
      <w:r>
        <w:t xml:space="preserve">МЕРОПРИЯТИЙ, НАПРАВЛЕННЫХ НА УЛУЧШЕНИЕ КАЧЕСТВА </w:t>
      </w:r>
      <w:proofErr w:type="gramStart"/>
      <w:r>
        <w:t>ПИТЬЕВОЙ</w:t>
      </w:r>
      <w:proofErr w:type="gramEnd"/>
    </w:p>
    <w:p w:rsidR="00AC36B7" w:rsidRDefault="00AC36B7">
      <w:pPr>
        <w:pStyle w:val="ConsPlusTitle"/>
        <w:jc w:val="center"/>
      </w:pPr>
      <w:r>
        <w:t xml:space="preserve">ВОДЫ, КАЧЕСТВА ОЧИСТКИ СТОЧНЫХ ВОД, МЕРОПРИЯТИЙ </w:t>
      </w:r>
      <w:proofErr w:type="gramStart"/>
      <w:r>
        <w:t>ПО</w:t>
      </w:r>
      <w:proofErr w:type="gramEnd"/>
    </w:p>
    <w:p w:rsidR="00AC36B7" w:rsidRDefault="00AC36B7">
      <w:pPr>
        <w:pStyle w:val="ConsPlusTitle"/>
        <w:jc w:val="center"/>
      </w:pPr>
      <w:r>
        <w:t>ЭНЕРГОСБЕРЕЖЕНИЮ И ПОВЫШЕНИЮ ЭНЕРГЕТИЧЕСКОЙ ЭФФЕКТИВНОСТИ,</w:t>
      </w:r>
    </w:p>
    <w:p w:rsidR="00AC36B7" w:rsidRDefault="00AC36B7">
      <w:pPr>
        <w:pStyle w:val="ConsPlusTitle"/>
        <w:jc w:val="center"/>
      </w:pPr>
      <w:r>
        <w:t>В ТОМ ЧИСЛЕ ПО СНИЖЕНИЮ ПОТЕРЬ ВОДЫ ПРИ ТРАНСПОРТИРОВКЕ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</w:tr>
      <w:tr w:rsidR="00AC36B7">
        <w:tc>
          <w:tcPr>
            <w:tcW w:w="9071" w:type="dxa"/>
            <w:gridSpan w:val="2"/>
            <w:vAlign w:val="center"/>
          </w:tcPr>
          <w:p w:rsidR="00AC36B7" w:rsidRDefault="00AC36B7">
            <w:pPr>
              <w:pStyle w:val="ConsPlusNormal"/>
              <w:jc w:val="center"/>
              <w:outlineLvl w:val="2"/>
            </w:pPr>
            <w:r>
              <w:t>2019 год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center"/>
            </w:pPr>
            <w:r>
              <w:t>Сети водопровода и канализации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уличной сети водопровода</w:t>
            </w:r>
            <w:proofErr w:type="gramStart"/>
            <w:r>
              <w:t xml:space="preserve"> Д</w:t>
            </w:r>
            <w:proofErr w:type="gramEnd"/>
            <w:r>
              <w:t xml:space="preserve"> = 100 - 150 мм, мкр. Кречевицы, Великий Новгород (30-3883) (1 этап) 100 %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самотечного канализационного коллектора по пр. Мира от ул. Нехинская до НС N 17</w:t>
            </w:r>
            <w:proofErr w:type="gramStart"/>
            <w:r>
              <w:t xml:space="preserve"> Д</w:t>
            </w:r>
            <w:proofErr w:type="gramEnd"/>
            <w:r>
              <w:t xml:space="preserve"> = 1200 мм (инв. N 30-14011) 100%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самотечного канализационного коллектора</w:t>
            </w:r>
            <w:proofErr w:type="gramStart"/>
            <w:r>
              <w:t xml:space="preserve"> Д</w:t>
            </w:r>
            <w:proofErr w:type="gramEnd"/>
            <w:r>
              <w:t xml:space="preserve"> = 300 мм, ул. Октябрьская, N 17/22, Воскресенский бульвар, Великий Новгород (инв. N 30-20083) (1 этап) 100 %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200 мм, Великий Новгород, ул. Большая Московская, д. 11/11 (инв. N 30-14097) (1 этап) 100 %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200 мм, Великий Новгород, ул. Мерецкова - Волосова, д. 5/2 (инв. N 30-11335) 100 %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200 мм, Великий Новгород, Воскресенский бульвар, д. 5 (инв. N 30-4372) 100 %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Великий Новгород, ул. Великая, ул. Яковлева, ул. Б.Санкт-Петербургская, до главного коллектора набережной р. Гзень (инв. N 30-22084) (1 этап) 52,42 %</w:t>
            </w:r>
          </w:p>
        </w:tc>
      </w:tr>
      <w:tr w:rsidR="00AC36B7">
        <w:tc>
          <w:tcPr>
            <w:tcW w:w="9071" w:type="dxa"/>
            <w:gridSpan w:val="2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фильтров N 1, N 6 III блока левобережных очистных сооружений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запорной арматуры 3-го блока фильтров и отстойников левобережных очистных сооружений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center"/>
            </w:pPr>
            <w:r>
              <w:t>Капитальный ремонт кровли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Ремонт кровель повысительных насосных станций 4 шт.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Ремонт кровель канализационных насосных станций 4 шт.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Прочие работы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специальной техники</w:t>
            </w:r>
          </w:p>
        </w:tc>
      </w:tr>
      <w:tr w:rsidR="00AC36B7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  <w:outlineLvl w:val="2"/>
            </w:pPr>
            <w:r>
              <w:t>2020 год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center"/>
            </w:pPr>
            <w:r>
              <w:t>Сети водопровода и канализации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уличной сети водопровода</w:t>
            </w:r>
            <w:proofErr w:type="gramStart"/>
            <w:r>
              <w:t xml:space="preserve"> Д</w:t>
            </w:r>
            <w:proofErr w:type="gramEnd"/>
            <w:r>
              <w:t xml:space="preserve"> = 100 - 150 мм мкр. Кречевицы, Великий Новгород (30-3883) (2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сети водопровода</w:t>
            </w:r>
            <w:proofErr w:type="gramStart"/>
            <w:r>
              <w:t xml:space="preserve"> Д</w:t>
            </w:r>
            <w:proofErr w:type="gramEnd"/>
            <w:r>
              <w:t xml:space="preserve"> = 200 мм, Великий Новгород, от ул. Зелинского до котельной N 46 (на территории школы N 24), (30-2493) (2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200 мм, д. Новая Мельница, Новгородский район (2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150 мм, Великий Новгород, ул. Кочетова, д. 27 (от повысительной насосной станции N 8 до ул. Кочетова, д. 19) (инв. N 30-1477)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внутриквартальной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150 мм, Великий Новгород, ул. Большая Санкт-Петербургская, д. 113 (инв. N 30-877) (1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Великий Новгород, пр. Мира - пр. </w:t>
            </w:r>
            <w:proofErr w:type="gramStart"/>
            <w:r>
              <w:t>Александра Корсунова (от пр.</w:t>
            </w:r>
            <w:proofErr w:type="gramEnd"/>
            <w:r>
              <w:t xml:space="preserve"> </w:t>
            </w:r>
            <w:proofErr w:type="gramStart"/>
            <w:r>
              <w:t>Александра Корсунова до ОАО "Великоновгородский мясокомбинат") (инв. N 30-14015) (2 этап)</w:t>
            </w:r>
            <w:proofErr w:type="gramEnd"/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самотечного канализационного коллектора</w:t>
            </w:r>
            <w:proofErr w:type="gramStart"/>
            <w:r>
              <w:t xml:space="preserve"> Д</w:t>
            </w:r>
            <w:proofErr w:type="gramEnd"/>
            <w:r>
              <w:t xml:space="preserve"> = 300 мм, Великий Новгород, ул. Октябрьская, N 17/22, Воскресенский бульвар, (30-80646) (2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канализационной напорной линии</w:t>
            </w:r>
            <w:proofErr w:type="gramStart"/>
            <w:r>
              <w:t xml:space="preserve"> Д</w:t>
            </w:r>
            <w:proofErr w:type="gramEnd"/>
            <w:r>
              <w:t xml:space="preserve"> = 100 мм от КНС N 9 через территорию Кремля до камеры гашения до ресторана "Ильмень" (инв. N 30-30069)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 по Великий Новгород, ул. Великая, ул. Яковлева, ул. Б.Санкт-Петербургская до главного коллектора набережной р. Гзень (инв. N 30-22084) (2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фильтров N 1, N 8 I блока левобережных очистных сооружений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запорной арматуры 2-го блока фильтров и отстойников левобережных очистных сооружений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center"/>
            </w:pPr>
            <w:r>
              <w:t>Капитальный ремонт кровли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Ремонт кровель повысительных насосных станций 3 шт.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Ремонт кровель канализационных насосных станций 3 шт.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Прочие работы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специальной техники</w:t>
            </w:r>
          </w:p>
        </w:tc>
      </w:tr>
      <w:tr w:rsidR="00AC36B7">
        <w:tc>
          <w:tcPr>
            <w:tcW w:w="9071" w:type="dxa"/>
            <w:gridSpan w:val="2"/>
            <w:vAlign w:val="center"/>
          </w:tcPr>
          <w:p w:rsidR="00AC36B7" w:rsidRDefault="00AC36B7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center"/>
            </w:pPr>
            <w:r>
              <w:t>Сети водопровода и канализации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внутриквартального водопровода</w:t>
            </w:r>
            <w:proofErr w:type="gramStart"/>
            <w:r>
              <w:t xml:space="preserve"> Д</w:t>
            </w:r>
            <w:proofErr w:type="gramEnd"/>
            <w:r>
              <w:t xml:space="preserve"> = 200 мм, ж/д N 84 - N 164, Великий Новгород мкр. Кречевицы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уличной сети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Великий Новгород, Сырковское шоссе, 10 (инв. N 30-10131) (1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Великий Новгород, по пр. Мира - пр. </w:t>
            </w:r>
            <w:proofErr w:type="gramStart"/>
            <w:r>
              <w:t>Александра Корсунова (от пр.</w:t>
            </w:r>
            <w:proofErr w:type="gramEnd"/>
            <w:r>
              <w:t xml:space="preserve"> </w:t>
            </w:r>
            <w:proofErr w:type="gramStart"/>
            <w:r>
              <w:t>Александра Корсунова до ОАО "Великоновгородский мясокомбинат") (инв. N 30-14015) (3 этап)</w:t>
            </w:r>
            <w:proofErr w:type="gramEnd"/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самотечного канализационного коллектора</w:t>
            </w:r>
            <w:proofErr w:type="gramStart"/>
            <w:r>
              <w:t xml:space="preserve"> Д</w:t>
            </w:r>
            <w:proofErr w:type="gramEnd"/>
            <w:r>
              <w:t xml:space="preserve"> = 300 мм, ул. Октябрьская, N 17/22, Воскресенский бульвар, Великий Новгород (30-80646) (3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самотечного канализационного коллектора</w:t>
            </w:r>
            <w:proofErr w:type="gramStart"/>
            <w:r>
              <w:t xml:space="preserve"> Д</w:t>
            </w:r>
            <w:proofErr w:type="gramEnd"/>
            <w:r>
              <w:t xml:space="preserve"> = 1200 мм, от ОАО "НПП "Старт" по пр. Мира до ул. Нехинская, г. Великий Новгород (1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по Великий Новгород, ул. Великая, ул. Яковлева, ул. Большая Санкт-Петербургская до главного коллектора набережной р. Гзень (инв. N 30-22084) (3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фильтров N 2, N 7 I блока левобережных очистных сооружений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запорной арматуры 1-го блока фильтров и отстойников левобережных очистных сооружений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center"/>
            </w:pPr>
            <w:r>
              <w:t>Капитальный ремонт кровли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Ремонт кровель повысительных насосных станций 5 шт.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Ремонт кровель канализационных насосных станций 5 шт.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Прочие работы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специальной техники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C36B7" w:rsidRDefault="00AC36B7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</w:t>
            </w:r>
            <w:proofErr w:type="gramEnd"/>
          </w:p>
          <w:p w:rsidR="00AC36B7" w:rsidRDefault="00AC36B7">
            <w:pPr>
              <w:pStyle w:val="ConsPlusNormal"/>
              <w:jc w:val="center"/>
            </w:pPr>
            <w:r>
              <w:t>Новгородской области от 10.12.2021 N 90/1)</w:t>
            </w:r>
          </w:p>
        </w:tc>
      </w:tr>
      <w:tr w:rsidR="00AC36B7">
        <w:tc>
          <w:tcPr>
            <w:tcW w:w="9071" w:type="dxa"/>
            <w:gridSpan w:val="2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Сети водопровода и канализации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уличной сети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Сырковское шоссе, 10 (инв. N 30-10131), II этап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по пр. Мира - пр. А.Корсунова (инв. N 30-14015)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водопровода</w:t>
            </w:r>
            <w:proofErr w:type="gramStart"/>
            <w:r>
              <w:t xml:space="preserve"> Д</w:t>
            </w:r>
            <w:proofErr w:type="gramEnd"/>
            <w:r>
              <w:t xml:space="preserve"> = 250 мм от ул. Попова от пр. Мира до ул. Ломоносова, г. Великий Новгород (инв. N 30-22066)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400 мм от ул. Большая Санкт-Петербургская по Лужскому шоссе, г. Великий Новгород (инв. N 30-9301)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напорной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250 мм от КНС п. Кречевицы (инв. N 30-3889)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коллектора N 4 по ул. Черняховского в районе киноцентра "Россия", ул. Черняховского, д. 66, г. Великий Новгород (инв. N 30-888)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уличной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500 мм, ул. Нехинская, г. Великий Новгород (инв. N 30-30)</w:t>
            </w:r>
          </w:p>
        </w:tc>
      </w:tr>
      <w:tr w:rsidR="00AC36B7">
        <w:tc>
          <w:tcPr>
            <w:tcW w:w="9071" w:type="dxa"/>
            <w:gridSpan w:val="2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фильтров I блока ЛВС</w:t>
            </w:r>
          </w:p>
        </w:tc>
      </w:tr>
      <w:tr w:rsidR="00AC36B7">
        <w:tc>
          <w:tcPr>
            <w:tcW w:w="9071" w:type="dxa"/>
            <w:gridSpan w:val="2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Капитальный ремонт кровель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мягкой кровли здания КНС N 21, расположенного по адресу: г. Великий Новгород, ул. 8 Марта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 xml:space="preserve">Капитальный ремонт мягкой кровли здания гаража ЛВС, расположенного по адресу: г. В.Новгород, </w:t>
            </w:r>
            <w:proofErr w:type="gramStart"/>
            <w:r>
              <w:t>Юрьевское</w:t>
            </w:r>
            <w:proofErr w:type="gramEnd"/>
            <w:r>
              <w:t xml:space="preserve"> ш., д. 1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 xml:space="preserve">Капитальный ремонт мягкой кровли здания склада (административное здание), расположенного по адресу: В.Новгород, </w:t>
            </w:r>
            <w:proofErr w:type="gramStart"/>
            <w:r>
              <w:t>Юрьевское</w:t>
            </w:r>
            <w:proofErr w:type="gramEnd"/>
            <w:r>
              <w:t xml:space="preserve"> ш., д. 1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мягкой кровли здания ПНС N 17, расположенного по адресу: г. В.Новгород, ул. Нехинская, д. 34, к. 3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 xml:space="preserve">Капитальный ремонт мягкой кровли ПНС N 27, расположенного по адресу: г. </w:t>
            </w:r>
            <w:r>
              <w:lastRenderedPageBreak/>
              <w:t>В.Новгород, ул. Рахманинова, д. 6, корп. 1</w:t>
            </w:r>
          </w:p>
        </w:tc>
      </w:tr>
      <w:tr w:rsidR="00AC36B7">
        <w:tc>
          <w:tcPr>
            <w:tcW w:w="9071" w:type="dxa"/>
            <w:gridSpan w:val="2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Прочие работы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специальной техники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Обслуживание знаков судоходной обстановки для внутренних водных путей на акватории р. Волхов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vAlign w:val="center"/>
          </w:tcPr>
          <w:p w:rsidR="00AC36B7" w:rsidRDefault="00AC36B7">
            <w:pPr>
              <w:pStyle w:val="ConsPlusNormal"/>
              <w:jc w:val="both"/>
            </w:pPr>
            <w:r>
              <w:t>Водолазное обследование оголовков водозабора</w:t>
            </w:r>
          </w:p>
        </w:tc>
      </w:tr>
      <w:tr w:rsidR="00AC36B7">
        <w:tc>
          <w:tcPr>
            <w:tcW w:w="9071" w:type="dxa"/>
            <w:gridSpan w:val="2"/>
            <w:vAlign w:val="center"/>
          </w:tcPr>
          <w:p w:rsidR="00AC36B7" w:rsidRDefault="00AC36B7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center"/>
            </w:pPr>
            <w:r>
              <w:t>Сети водопровода и канализации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уличной сети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Великий Новгород, Сырковское шоссе, 10 (инв. N 30-10131) (3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Великий Новгород, Сырковское шоссе, ж/д переезд (от ул. Лесной в п. Сырково, по Сырковскому шоссе, по пр. Мира ж/д N 36, к. 7 до пр. Александра Корсунова (инв. N 30-1130)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самотечного канализационного коллектора</w:t>
            </w:r>
            <w:proofErr w:type="gramStart"/>
            <w:r>
              <w:t xml:space="preserve"> Д</w:t>
            </w:r>
            <w:proofErr w:type="gramEnd"/>
            <w:r>
              <w:t xml:space="preserve"> = 1200 мм, от ОАО "НПП "Старт" по пр. Мира до ул. Нехинская, Великий Новгород (3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напорной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250 мм, Великий Новгород, канализационной насосной станции мкр. Кречевицы (инв. N 30-3889) (2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Великий Новгород, ул. Новолучанская (от ул. Лермонтова до ул. Черняховского) (инв. N 30-30094) (2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Великий Новгород, ул. Великая, ул. Яковлева, ул. Большая Санкт-Петербургская до главного коллектора набережной р. Гзень (инв. N 30-22084) (5 этап)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Здания и сооружения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фильтров N 4, N 5 I блока левобережных очистных сооружений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center"/>
            </w:pPr>
            <w:r>
              <w:t>Капитальный ремонт кровли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Ремонт кровель повысительных насосных станций 3 шт.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Ремонт кровель канализационных насосных станций 4 шт.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4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Прочие работы</w:t>
            </w:r>
          </w:p>
        </w:tc>
      </w:tr>
      <w:tr w:rsidR="00AC36B7">
        <w:tc>
          <w:tcPr>
            <w:tcW w:w="62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специальной техники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1"/>
      </w:pPr>
      <w:r>
        <w:t>Раздел 3. ПЛАНИРУЕМЫЙ ОБЪЕМ ПОДАЧИ ВОДЫ И ОБЪЕМ</w:t>
      </w:r>
    </w:p>
    <w:p w:rsidR="00AC36B7" w:rsidRDefault="00AC36B7">
      <w:pPr>
        <w:pStyle w:val="ConsPlusTitle"/>
        <w:jc w:val="center"/>
      </w:pPr>
      <w:r>
        <w:t>ПРИНИМАЕМЫХ СТОЧНЫХ ВОД</w:t>
      </w: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sectPr w:rsidR="00AC36B7" w:rsidSect="00F51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216"/>
        <w:gridCol w:w="1474"/>
        <w:gridCol w:w="1304"/>
        <w:gridCol w:w="1247"/>
        <w:gridCol w:w="1304"/>
        <w:gridCol w:w="1247"/>
        <w:gridCol w:w="1247"/>
      </w:tblGrid>
      <w:tr w:rsidR="00AC36B7">
        <w:tc>
          <w:tcPr>
            <w:tcW w:w="550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AC36B7" w:rsidRDefault="00AC36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</w:tcPr>
          <w:p w:rsidR="00AC36B7" w:rsidRDefault="00AC36B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2023 год</w:t>
            </w:r>
          </w:p>
        </w:tc>
      </w:tr>
      <w:tr w:rsidR="00AC36B7">
        <w:tc>
          <w:tcPr>
            <w:tcW w:w="550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8</w:t>
            </w:r>
          </w:p>
        </w:tc>
      </w:tr>
      <w:tr w:rsidR="00AC36B7">
        <w:tc>
          <w:tcPr>
            <w:tcW w:w="550" w:type="dxa"/>
          </w:tcPr>
          <w:p w:rsidR="00AC36B7" w:rsidRDefault="00AC36B7">
            <w:pPr>
              <w:pStyle w:val="ConsPlusNormal"/>
            </w:pPr>
          </w:p>
        </w:tc>
        <w:tc>
          <w:tcPr>
            <w:tcW w:w="5216" w:type="dxa"/>
          </w:tcPr>
          <w:p w:rsidR="00AC36B7" w:rsidRDefault="00AC36B7">
            <w:pPr>
              <w:pStyle w:val="ConsPlusNormal"/>
            </w:pPr>
            <w:r>
              <w:t>Питьевая вода (питьевое водоснабжение)</w:t>
            </w:r>
          </w:p>
        </w:tc>
        <w:tc>
          <w:tcPr>
            <w:tcW w:w="147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bottom w:val="nil"/>
            </w:tcBorders>
          </w:tcPr>
          <w:p w:rsidR="00AC36B7" w:rsidRDefault="00AC36B7">
            <w:pPr>
              <w:pStyle w:val="ConsPlusNormal"/>
            </w:pPr>
            <w:r>
              <w:t>Объем выработки воды</w:t>
            </w:r>
          </w:p>
        </w:tc>
        <w:tc>
          <w:tcPr>
            <w:tcW w:w="147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28806,691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28806,691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27234,56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28067,70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28806,691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3589" w:type="dxa"/>
            <w:gridSpan w:val="8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10.12.2020 </w:t>
            </w:r>
            <w:hyperlink r:id="rId18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19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  <w:tr w:rsidR="00AC36B7">
        <w:tc>
          <w:tcPr>
            <w:tcW w:w="550" w:type="dxa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AC36B7" w:rsidRDefault="00AC36B7">
            <w:pPr>
              <w:pStyle w:val="ConsPlusNormal"/>
            </w:pPr>
            <w:r>
              <w:t>Объем воды, полученной со стороны</w:t>
            </w:r>
          </w:p>
        </w:tc>
        <w:tc>
          <w:tcPr>
            <w:tcW w:w="1474" w:type="dxa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bottom w:val="nil"/>
            </w:tcBorders>
          </w:tcPr>
          <w:p w:rsidR="00AC36B7" w:rsidRDefault="00AC36B7">
            <w:pPr>
              <w:pStyle w:val="ConsPlusNormal"/>
            </w:pPr>
            <w:r>
              <w:t>Объем воды, используемой на собственные нужды</w:t>
            </w:r>
          </w:p>
        </w:tc>
        <w:tc>
          <w:tcPr>
            <w:tcW w:w="147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3832,10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3832,10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3832,10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4293,18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3832,10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3589" w:type="dxa"/>
            <w:gridSpan w:val="8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>от 10.12.2021 N 90/1)</w:t>
            </w:r>
          </w:p>
        </w:tc>
      </w:tr>
      <w:tr w:rsidR="00AC36B7">
        <w:tc>
          <w:tcPr>
            <w:tcW w:w="550" w:type="dxa"/>
          </w:tcPr>
          <w:p w:rsidR="00AC36B7" w:rsidRDefault="00AC3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AC36B7" w:rsidRDefault="00AC36B7">
            <w:pPr>
              <w:pStyle w:val="ConsPlusNormal"/>
            </w:pPr>
            <w:r>
              <w:t>Объем пропущенной воды через очистные сооружения</w:t>
            </w:r>
          </w:p>
        </w:tc>
        <w:tc>
          <w:tcPr>
            <w:tcW w:w="1474" w:type="dxa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550" w:type="dxa"/>
          </w:tcPr>
          <w:p w:rsidR="00AC36B7" w:rsidRDefault="00AC36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AC36B7" w:rsidRDefault="00AC36B7">
            <w:pPr>
              <w:pStyle w:val="ConsPlusNormal"/>
            </w:pPr>
            <w:r>
              <w:t>Объем отпуска в сеть</w:t>
            </w:r>
          </w:p>
        </w:tc>
        <w:tc>
          <w:tcPr>
            <w:tcW w:w="1474" w:type="dxa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bottom w:val="nil"/>
            </w:tcBorders>
          </w:tcPr>
          <w:p w:rsidR="00AC36B7" w:rsidRDefault="00AC36B7">
            <w:pPr>
              <w:pStyle w:val="ConsPlusNormal"/>
            </w:pPr>
            <w:r>
              <w:t>Объем потерь воды</w:t>
            </w:r>
          </w:p>
        </w:tc>
        <w:tc>
          <w:tcPr>
            <w:tcW w:w="147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5621,27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5710,64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6115,70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3589" w:type="dxa"/>
            <w:gridSpan w:val="8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10.12.2020 </w:t>
            </w:r>
            <w:hyperlink r:id="rId21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22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  <w:tr w:rsidR="00AC36B7">
        <w:tc>
          <w:tcPr>
            <w:tcW w:w="550" w:type="dxa"/>
          </w:tcPr>
          <w:p w:rsidR="00AC36B7" w:rsidRDefault="00AC36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AC36B7" w:rsidRDefault="00AC36B7">
            <w:pPr>
              <w:pStyle w:val="ConsPlusNormal"/>
            </w:pPr>
            <w:r>
              <w:t>Уровень потерь к объему отпущенной воды в сеть</w:t>
            </w:r>
          </w:p>
        </w:tc>
        <w:tc>
          <w:tcPr>
            <w:tcW w:w="1474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</w:tr>
      <w:tr w:rsidR="00AC36B7">
        <w:tc>
          <w:tcPr>
            <w:tcW w:w="550" w:type="dxa"/>
          </w:tcPr>
          <w:p w:rsidR="00AC36B7" w:rsidRDefault="00AC36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AC36B7" w:rsidRDefault="00AC36B7">
            <w:pPr>
              <w:pStyle w:val="ConsPlusNormal"/>
            </w:pPr>
            <w:r>
              <w:t>Объем реализации товаров и услуг, в том числе по потребителям:</w:t>
            </w:r>
          </w:p>
        </w:tc>
        <w:tc>
          <w:tcPr>
            <w:tcW w:w="1474" w:type="dxa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216" w:type="dxa"/>
            <w:tcBorders>
              <w:bottom w:val="nil"/>
            </w:tcBorders>
          </w:tcPr>
          <w:p w:rsidR="00AC36B7" w:rsidRDefault="00AC36B7">
            <w:pPr>
              <w:pStyle w:val="ConsPlusNormal"/>
              <w:ind w:firstLine="283"/>
              <w:jc w:val="both"/>
            </w:pPr>
            <w:r>
              <w:t>населению</w:t>
            </w:r>
          </w:p>
        </w:tc>
        <w:tc>
          <w:tcPr>
            <w:tcW w:w="147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16083,174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16083,174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15164,089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11541,78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16083,174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3589" w:type="dxa"/>
            <w:gridSpan w:val="8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lastRenderedPageBreak/>
              <w:t xml:space="preserve">от 10.12.2020 </w:t>
            </w:r>
            <w:hyperlink r:id="rId23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24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5216" w:type="dxa"/>
            <w:tcBorders>
              <w:bottom w:val="nil"/>
            </w:tcBorders>
          </w:tcPr>
          <w:p w:rsidR="00AC36B7" w:rsidRDefault="00AC36B7">
            <w:pPr>
              <w:pStyle w:val="ConsPlusNormal"/>
              <w:ind w:firstLine="283"/>
              <w:jc w:val="both"/>
            </w:pPr>
            <w:r>
              <w:t>бюджетным потребителям</w:t>
            </w:r>
          </w:p>
        </w:tc>
        <w:tc>
          <w:tcPr>
            <w:tcW w:w="147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1356,557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1356,557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1279,035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659,28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1356,557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3589" w:type="dxa"/>
            <w:gridSpan w:val="8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10.12.2020 </w:t>
            </w:r>
            <w:hyperlink r:id="rId25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26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216" w:type="dxa"/>
            <w:tcBorders>
              <w:bottom w:val="nil"/>
            </w:tcBorders>
          </w:tcPr>
          <w:p w:rsidR="00AC36B7" w:rsidRDefault="00AC36B7">
            <w:pPr>
              <w:pStyle w:val="ConsPlusNormal"/>
              <w:ind w:firstLine="283"/>
              <w:jc w:val="both"/>
            </w:pPr>
            <w:r>
              <w:t>прочим потребителям</w:t>
            </w:r>
          </w:p>
        </w:tc>
        <w:tc>
          <w:tcPr>
            <w:tcW w:w="147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1419,160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1419,160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1338,061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5862,82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1419,160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3589" w:type="dxa"/>
            <w:gridSpan w:val="8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10.12.2020 </w:t>
            </w:r>
            <w:hyperlink r:id="rId27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28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  <w:tr w:rsidR="00AC36B7">
        <w:tc>
          <w:tcPr>
            <w:tcW w:w="550" w:type="dxa"/>
          </w:tcPr>
          <w:p w:rsidR="00AC36B7" w:rsidRDefault="00AC36B7">
            <w:pPr>
              <w:pStyle w:val="ConsPlusNormal"/>
            </w:pPr>
          </w:p>
        </w:tc>
        <w:tc>
          <w:tcPr>
            <w:tcW w:w="5216" w:type="dxa"/>
          </w:tcPr>
          <w:p w:rsidR="00AC36B7" w:rsidRDefault="00AC36B7">
            <w:pPr>
              <w:pStyle w:val="ConsPlusNormal"/>
            </w:pPr>
            <w:r>
              <w:t>Водоотведение</w:t>
            </w:r>
          </w:p>
        </w:tc>
        <w:tc>
          <w:tcPr>
            <w:tcW w:w="147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bottom w:val="nil"/>
            </w:tcBorders>
          </w:tcPr>
          <w:p w:rsidR="00AC36B7" w:rsidRDefault="00AC36B7">
            <w:pPr>
              <w:pStyle w:val="ConsPlusNormal"/>
            </w:pPr>
            <w:r>
              <w:t>Объем отведенных стоков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16592,289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16592,289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16455,818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15876,59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16592,289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3589" w:type="dxa"/>
            <w:gridSpan w:val="8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10.12.2020 </w:t>
            </w:r>
            <w:hyperlink r:id="rId29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30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  <w:tr w:rsidR="00AC36B7">
        <w:tc>
          <w:tcPr>
            <w:tcW w:w="550" w:type="dxa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AC36B7" w:rsidRDefault="00AC36B7">
            <w:pPr>
              <w:pStyle w:val="ConsPlusNormal"/>
            </w:pPr>
            <w:r>
              <w:t>Объем отведенных стоков, пропущенных через очистные сооружения</w:t>
            </w:r>
          </w:p>
        </w:tc>
        <w:tc>
          <w:tcPr>
            <w:tcW w:w="1474" w:type="dxa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550" w:type="dxa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AC36B7" w:rsidRDefault="00AC36B7">
            <w:pPr>
              <w:pStyle w:val="ConsPlusNormal"/>
            </w:pPr>
            <w:proofErr w:type="gramStart"/>
            <w:r>
              <w:t>Поверхностный ливневой сток (потери)</w:t>
            </w:r>
            <w:proofErr w:type="gramEnd"/>
          </w:p>
        </w:tc>
        <w:tc>
          <w:tcPr>
            <w:tcW w:w="1474" w:type="dxa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bottom w:val="nil"/>
            </w:tcBorders>
          </w:tcPr>
          <w:p w:rsidR="00AC36B7" w:rsidRDefault="00AC36B7">
            <w:pPr>
              <w:pStyle w:val="ConsPlusNormal"/>
            </w:pPr>
            <w:r>
              <w:t>Объем реализации товаров и услуг, в том числе по потребителям:</w:t>
            </w:r>
          </w:p>
        </w:tc>
        <w:tc>
          <w:tcPr>
            <w:tcW w:w="147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16592,289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16592,289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16455,818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16592,289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16592,289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3589" w:type="dxa"/>
            <w:gridSpan w:val="8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>от 10.12.2020 N 72/3)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16" w:type="dxa"/>
            <w:tcBorders>
              <w:bottom w:val="nil"/>
            </w:tcBorders>
          </w:tcPr>
          <w:p w:rsidR="00AC36B7" w:rsidRDefault="00AC36B7">
            <w:pPr>
              <w:pStyle w:val="ConsPlusNormal"/>
              <w:ind w:firstLine="283"/>
              <w:jc w:val="both"/>
            </w:pPr>
            <w:r>
              <w:t>населению</w:t>
            </w:r>
          </w:p>
        </w:tc>
        <w:tc>
          <w:tcPr>
            <w:tcW w:w="147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12002,154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12002,154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11903,437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12589,13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12002,154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3589" w:type="dxa"/>
            <w:gridSpan w:val="8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10.12.2020 </w:t>
            </w:r>
            <w:hyperlink r:id="rId32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33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16" w:type="dxa"/>
            <w:tcBorders>
              <w:bottom w:val="nil"/>
            </w:tcBorders>
          </w:tcPr>
          <w:p w:rsidR="00AC36B7" w:rsidRDefault="00AC36B7">
            <w:pPr>
              <w:pStyle w:val="ConsPlusNormal"/>
              <w:ind w:firstLine="283"/>
              <w:jc w:val="both"/>
            </w:pPr>
            <w:r>
              <w:t>бюджетным потребителям</w:t>
            </w:r>
          </w:p>
        </w:tc>
        <w:tc>
          <w:tcPr>
            <w:tcW w:w="147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1160,909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1160,909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1151,361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1047,84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1160,909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3589" w:type="dxa"/>
            <w:gridSpan w:val="8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10.12.2020 </w:t>
            </w:r>
            <w:hyperlink r:id="rId34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35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550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216" w:type="dxa"/>
            <w:tcBorders>
              <w:bottom w:val="nil"/>
            </w:tcBorders>
          </w:tcPr>
          <w:p w:rsidR="00AC36B7" w:rsidRDefault="00AC36B7">
            <w:pPr>
              <w:pStyle w:val="ConsPlusNormal"/>
              <w:ind w:firstLine="283"/>
              <w:jc w:val="both"/>
            </w:pPr>
            <w:r>
              <w:t>прочим потребителям</w:t>
            </w:r>
          </w:p>
        </w:tc>
        <w:tc>
          <w:tcPr>
            <w:tcW w:w="147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3429,226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3429,226</w:t>
            </w:r>
          </w:p>
        </w:tc>
        <w:tc>
          <w:tcPr>
            <w:tcW w:w="1304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3401,021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2242,62</w:t>
            </w:r>
          </w:p>
        </w:tc>
        <w:tc>
          <w:tcPr>
            <w:tcW w:w="1247" w:type="dxa"/>
            <w:tcBorders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3429,226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3589" w:type="dxa"/>
            <w:gridSpan w:val="8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10.12.2020 </w:t>
            </w:r>
            <w:hyperlink r:id="rId36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37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</w:tbl>
    <w:p w:rsidR="00AC36B7" w:rsidRDefault="00AC36B7">
      <w:pPr>
        <w:sectPr w:rsidR="00AC36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1"/>
      </w:pPr>
      <w:r>
        <w:t>Раздел 4. ОБЪЕМ ФИНАНСОВЫХ ПОТРЕБНОСТЕЙ, НЕОБХОДИМЫХ</w:t>
      </w:r>
    </w:p>
    <w:p w:rsidR="00AC36B7" w:rsidRDefault="00AC36B7">
      <w:pPr>
        <w:pStyle w:val="ConsPlusTitle"/>
        <w:jc w:val="center"/>
      </w:pPr>
      <w:r>
        <w:t>ДЛЯ РЕАЛИЗАЦИИ ПРОИЗВОДСТВЕННОЙ ПРОГРАММЫ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83"/>
        <w:gridCol w:w="1247"/>
        <w:gridCol w:w="1417"/>
      </w:tblGrid>
      <w:tr w:rsidR="00AC36B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6B7" w:rsidRDefault="00AC36B7">
            <w:pPr>
              <w:pStyle w:val="ConsPlusNormal"/>
              <w:jc w:val="center"/>
            </w:pPr>
            <w:r>
              <w:t>4</w:t>
            </w:r>
          </w:p>
        </w:tc>
      </w:tr>
      <w:tr w:rsidR="00AC36B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  <w:vAlign w:val="bottom"/>
          </w:tcPr>
          <w:p w:rsidR="00AC36B7" w:rsidRDefault="00AC36B7">
            <w:pPr>
              <w:pStyle w:val="ConsPlusNormal"/>
            </w:pPr>
            <w:r>
              <w:t>Питьевая вода (питьевое водоснабжение) (в годовых объемах)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C36B7" w:rsidRDefault="00AC36B7">
            <w:pPr>
              <w:pStyle w:val="ConsPlusNormal"/>
            </w:pP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01.01.2019 - 30.06.2019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617548,53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01.07.2019 - 31.12.2019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539058,59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01.01.2020 - 30.06.2020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539058,59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01.07.2020 - 31.12.2020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539022,70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01.01.2021 - 30.06.2021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508185,27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01.07.2021 - 31.12.2021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513645,66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01.01.2022 - 30.06.2022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521811,88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01.07.2022 - 31.12.2022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521811,88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01.01.2023 - 30.06.2023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584833,27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01.07.2023 - 31.12.2023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599287,47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bottom w:val="single" w:sz="4" w:space="0" w:color="auto"/>
            </w:tcBorders>
          </w:tcPr>
          <w:p w:rsidR="00AC36B7" w:rsidRDefault="00AC36B7">
            <w:pPr>
              <w:pStyle w:val="ConsPlusNormal"/>
              <w:jc w:val="both"/>
            </w:pPr>
            <w:r>
              <w:t xml:space="preserve">(в ред. постановлений Комитета по тарифной политике Новгородской области от 16.12.2019 </w:t>
            </w:r>
            <w:hyperlink r:id="rId38" w:history="1">
              <w:r>
                <w:rPr>
                  <w:color w:val="0000FF"/>
                </w:rPr>
                <w:t>N 80/5</w:t>
              </w:r>
            </w:hyperlink>
            <w:r>
              <w:t xml:space="preserve">, от 10.12.2020 </w:t>
            </w:r>
            <w:hyperlink r:id="rId39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40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  <w:tr w:rsidR="00AC36B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  <w:vAlign w:val="bottom"/>
          </w:tcPr>
          <w:p w:rsidR="00AC36B7" w:rsidRDefault="00AC36B7">
            <w:pPr>
              <w:pStyle w:val="ConsPlusNormal"/>
            </w:pPr>
            <w:r>
              <w:t>Водоотведение (в годовых объемах)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C36B7" w:rsidRDefault="00AC36B7">
            <w:pPr>
              <w:pStyle w:val="ConsPlusNormal"/>
            </w:pP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01.01.2019 - 30.06.2019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548241,75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01.07.2019 - 31.12.2019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462762,70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01.01.2020 - 30.06.2020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462762,70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01.07.2020 - 31.12.2020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481736,43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01.01.2021 - 30.06.2021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477876,91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01.07.2021 - 31.12.2021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508484,40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01.01.2022 - 30.06.2022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481170,49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01.07.2022 - 31.12.2022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481170,48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01.01.2023 - 30.06.2023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559550,25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5783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</w:pPr>
            <w:r>
              <w:t>01.07.2023 - 31.12.2023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C36B7" w:rsidRDefault="00AC36B7">
            <w:pPr>
              <w:pStyle w:val="ConsPlusNormal"/>
              <w:jc w:val="center"/>
            </w:pPr>
            <w:r>
              <w:t>574613,51</w:t>
            </w:r>
          </w:p>
        </w:tc>
      </w:tr>
      <w:tr w:rsidR="00AC36B7">
        <w:tblPrEx>
          <w:tblBorders>
            <w:insideH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bottom w:val="single" w:sz="4" w:space="0" w:color="auto"/>
            </w:tcBorders>
          </w:tcPr>
          <w:p w:rsidR="00AC36B7" w:rsidRDefault="00AC36B7">
            <w:pPr>
              <w:pStyle w:val="ConsPlusNormal"/>
              <w:jc w:val="both"/>
            </w:pPr>
            <w:r>
              <w:t xml:space="preserve">(в ред. постановлений Комитета по тарифной политике Новгородской области от 16.12.2019 </w:t>
            </w:r>
            <w:hyperlink r:id="rId41" w:history="1">
              <w:r>
                <w:rPr>
                  <w:color w:val="0000FF"/>
                </w:rPr>
                <w:t>N 80/5</w:t>
              </w:r>
            </w:hyperlink>
            <w:r>
              <w:t xml:space="preserve">, от 10.12.2020 </w:t>
            </w:r>
            <w:hyperlink r:id="rId42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43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1"/>
      </w:pPr>
      <w:r>
        <w:t>Раздел 5. ГРАФИК РЕАЛИЗАЦИИ МЕРОПРИЯТИЙ</w:t>
      </w:r>
    </w:p>
    <w:p w:rsidR="00AC36B7" w:rsidRDefault="00AC36B7">
      <w:pPr>
        <w:pStyle w:val="ConsPlusTitle"/>
        <w:jc w:val="center"/>
      </w:pPr>
      <w:r>
        <w:t>ПРОИЗВОДСТВЕННОЙ ПРОГРАММЫ</w:t>
      </w:r>
    </w:p>
    <w:p w:rsidR="00AC36B7" w:rsidRDefault="00AC36B7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Комитета по тарифной политике</w:t>
      </w:r>
      <w:proofErr w:type="gramEnd"/>
    </w:p>
    <w:p w:rsidR="00AC36B7" w:rsidRDefault="00AC36B7">
      <w:pPr>
        <w:pStyle w:val="ConsPlusNormal"/>
        <w:jc w:val="center"/>
      </w:pPr>
      <w:r>
        <w:t>Новгородской области от 10.12.2021 N 90/1)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6803"/>
        <w:gridCol w:w="1587"/>
      </w:tblGrid>
      <w:tr w:rsidR="00AC36B7">
        <w:tc>
          <w:tcPr>
            <w:tcW w:w="633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</w:tr>
      <w:tr w:rsidR="00AC36B7">
        <w:tc>
          <w:tcPr>
            <w:tcW w:w="633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уличной сети водопровода</w:t>
            </w:r>
            <w:proofErr w:type="gramStart"/>
            <w:r>
              <w:t xml:space="preserve"> Д</w:t>
            </w:r>
            <w:proofErr w:type="gramEnd"/>
            <w:r>
              <w:t xml:space="preserve"> = 100 - 150 мм мкр. Кречевицы, г. Великий Новгород (30-3883) (1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самотечного канализационного коллектора по пр. Мира от ул. Нехинская до НС N 17</w:t>
            </w:r>
            <w:proofErr w:type="gramStart"/>
            <w:r>
              <w:t xml:space="preserve"> Д</w:t>
            </w:r>
            <w:proofErr w:type="gramEnd"/>
            <w:r>
              <w:t xml:space="preserve"> = 1200 мм (инв. N 30-14011)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самотечного канализационного коллектора</w:t>
            </w:r>
            <w:proofErr w:type="gramStart"/>
            <w:r>
              <w:t xml:space="preserve"> Д</w:t>
            </w:r>
            <w:proofErr w:type="gramEnd"/>
            <w:r>
              <w:t xml:space="preserve"> = 300 мм, ул. Октябрьская, N 17/22, Воскресенский бульвар, г. Великий Новгород (30-80646) (1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200 мм, по ул. Б.Московская, д. 11/11 (инв. N 30-14097) (1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200 мм, по ул. Мерецкова - Волосова, д. 5/2 (инв. N 30-11335) (1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200 мм, по бул. Воскресенскому, д. 5 (инв. N 30-4372)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по ул. Великая, ул. Яковлева, ул. Б.Санкт-Петербургская до главного коллектора набережной р. Гзень (инв. N 30-22084) (1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фильтров N 1, N 6 III блока левобережных очистных сооружений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запорной арматуры 3-го блока фильтров и отстойников левобережных очистных сооружений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Ремонт кровель повысительных насосных станций 4 шт.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Ремонт кровель канализационных насосных станций 4 шт.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специальной техники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2019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уличной сети водопровода</w:t>
            </w:r>
            <w:proofErr w:type="gramStart"/>
            <w:r>
              <w:t xml:space="preserve"> Д</w:t>
            </w:r>
            <w:proofErr w:type="gramEnd"/>
            <w:r>
              <w:t xml:space="preserve"> = 100 - 150 мм мкр. Кречевицы, г. Великий Новгород (30-3883) (2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сети водопровода</w:t>
            </w:r>
            <w:proofErr w:type="gramStart"/>
            <w:r>
              <w:t xml:space="preserve"> Д</w:t>
            </w:r>
            <w:proofErr w:type="gramEnd"/>
            <w:r>
              <w:t xml:space="preserve"> = 200 мм от ул. Зелинского до котельной N 46 (на территории школы N 24), г. Великий Новгород (30-2493) (2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200 мм, д. Новая Мельница, Новгородский район (2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150 мм, Великий Новгород, ул. Кочетова, д. 27 (от повысительной насосной станции N 8 до ул. Кочетова, д. 19) (инв. N 30-1477)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внутриквартальной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150 мм, ул. Б.С.-Петербургская, д. 113 (инв. N 30-877) (1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Великий Новгород, пр. Мира - пр. </w:t>
            </w:r>
            <w:proofErr w:type="gramStart"/>
            <w:r>
              <w:t>Александра Корсунова (от пр.</w:t>
            </w:r>
            <w:proofErr w:type="gramEnd"/>
            <w:r>
              <w:t xml:space="preserve"> </w:t>
            </w:r>
            <w:proofErr w:type="gramStart"/>
            <w:r>
              <w:t>Александра Корсунова до ОАО "Великоновгородский мясокомбинат") (инв. N 30-14015) (2 этап)</w:t>
            </w:r>
            <w:proofErr w:type="gramEnd"/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самотечного канализационного коллектора</w:t>
            </w:r>
            <w:proofErr w:type="gramStart"/>
            <w:r>
              <w:t xml:space="preserve"> Д</w:t>
            </w:r>
            <w:proofErr w:type="gramEnd"/>
            <w:r>
              <w:t xml:space="preserve"> = 300 мм, ул. Октябрьская, N 17/22, Воскресенский бульвар, г. Великий Новгород (30-80646) (2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канализационной напорной линии</w:t>
            </w:r>
            <w:proofErr w:type="gramStart"/>
            <w:r>
              <w:t xml:space="preserve"> Д</w:t>
            </w:r>
            <w:proofErr w:type="gramEnd"/>
            <w:r>
              <w:t xml:space="preserve"> = 100 мм от КНС N 9 через территорию Кремля до КГ у рыбного кафе (инв. N 30-30069)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по ул. Великая, ул. Яковлева, ул. Б.Санкт-Петербургская до главного коллектора набережной р. Гзень (инв. N 30-22084) (2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фильтров N 1, N 8 I блока левобережных очистных сооружений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запорной арматуры 2-го блока фильтров и отстойников левобережных очистных сооружений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Ремонт кровель повысительных насосных станций 3 шт.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Ремонт кровель канализационных насосных станций 3 шт.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специальной техники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2020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внутриквартального водопровода</w:t>
            </w:r>
            <w:proofErr w:type="gramStart"/>
            <w:r>
              <w:t xml:space="preserve"> Д</w:t>
            </w:r>
            <w:proofErr w:type="gramEnd"/>
            <w:r>
              <w:t xml:space="preserve"> = 200 мм, ж/д N 84 - N 164, мкр. Кречевицы, г. Великий Новгород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уличной сети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Сырковское шоссе, 10 (инв. N 30-10131) (1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по пр. Мира - пр. А.Корсунова (инв. N 30-14015) (3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самотечного канализационного коллектора</w:t>
            </w:r>
            <w:proofErr w:type="gramStart"/>
            <w:r>
              <w:t xml:space="preserve"> Д</w:t>
            </w:r>
            <w:proofErr w:type="gramEnd"/>
            <w:r>
              <w:t xml:space="preserve"> = 300 мм, ул. Октябрьская, N 17/22, Воскресенский бульвар г. Великий Новгород (30-80646) (3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участка самотечного канализационного коллектора</w:t>
            </w:r>
            <w:proofErr w:type="gramStart"/>
            <w:r>
              <w:t xml:space="preserve"> Д</w:t>
            </w:r>
            <w:proofErr w:type="gramEnd"/>
            <w:r>
              <w:t xml:space="preserve"> = 1200 мм, от ОАО "НПП "Старт" по пр. Мира до ул. Нехинская, г. Великий Новгород (1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по ул. Великая, ул. Яковлева, ул. Б.Санкт-Петербургская до главного коллектора набережной р. Гзень (инв. N 30-22084) (3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фильтров N 2, N 7 I блока левобережных очистных сооружений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запорной арматуры 1-го блока фильтров и отстойников левобережных очистных сооружений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Ремонт кровель повысительных насосных станций 5 шт.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Ремонт кровель канализационных насосных станций 5 шт.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специальной техники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2021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03" w:type="dxa"/>
            <w:vAlign w:val="center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уличной сети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Сырковское шоссе, 10 (инв. N 30-10131), II этап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03" w:type="dxa"/>
            <w:vAlign w:val="center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по пр. Мира - пр. А.Корсунова (инв. N 30-14015)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03" w:type="dxa"/>
            <w:vAlign w:val="center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водопровода</w:t>
            </w:r>
            <w:proofErr w:type="gramStart"/>
            <w:r>
              <w:t xml:space="preserve"> Д</w:t>
            </w:r>
            <w:proofErr w:type="gramEnd"/>
            <w:r>
              <w:t xml:space="preserve"> = 250 мм от ул. Попова от пр. Мира до ул. Ломоносова, г. Великий Новгород (инв. N 30-22066)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03" w:type="dxa"/>
            <w:vAlign w:val="center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400 = мм от ул. Большая Санкт-Петербургская по Лужскому шоссе, г. Великий Новгород (инв. N 30-9301)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03" w:type="dxa"/>
            <w:vAlign w:val="center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напорной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250 мм от КНС п. Кречевицы (инв. N 30-3889)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03" w:type="dxa"/>
            <w:vAlign w:val="center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коллектора N 4 по ул. Черняховского, д. 66, г. Великий Новгород (инв. N 30-888)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03" w:type="dxa"/>
            <w:vAlign w:val="center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участка уличной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500 мм, ул. Нехинская, г. Великий Новгород (инв. N 30-30)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03" w:type="dxa"/>
            <w:vAlign w:val="center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фильтров I блока ЛВС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мягкой кровли здания КНС N 21, расположенного по адресу: г. Великий Новгород, ул. 8 Марта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  <w:jc w:val="both"/>
            </w:pPr>
            <w:r>
              <w:t xml:space="preserve">Капитальный ремонт мягкой кровли здания гаража ЛВС, расположенного по адресу: г. В.Новгород, </w:t>
            </w:r>
            <w:proofErr w:type="gramStart"/>
            <w:r>
              <w:t>Юрьевское</w:t>
            </w:r>
            <w:proofErr w:type="gramEnd"/>
            <w:r>
              <w:t xml:space="preserve"> ш., д. 1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  <w:jc w:val="both"/>
            </w:pPr>
            <w:r>
              <w:t xml:space="preserve">Капитальный ремонт мягкой кровли здания склада (административное здание), расположенного по адресу: В.Новгород, </w:t>
            </w:r>
            <w:proofErr w:type="gramStart"/>
            <w:r>
              <w:t>Юрьевское</w:t>
            </w:r>
            <w:proofErr w:type="gramEnd"/>
            <w:r>
              <w:t xml:space="preserve"> ш., д. 1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мягкой кровли здания ПНС N 17, расположенного по адресу: г. В.Новгород, ул. Нехинская, д. 34, к. 3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мягкой кровли ПНС N 27, расположенного по адресу: г. В.Новгород, ул. Рахманинова, д. 6, корп. 1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  <w:jc w:val="both"/>
            </w:pPr>
            <w:r>
              <w:t>Капитальный ремонт специальной техники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  <w:jc w:val="both"/>
            </w:pPr>
            <w:r>
              <w:t>Обслуживание знаков судоходной обстановки для внутренних водных путей на акватории р. Волхов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03" w:type="dxa"/>
            <w:vAlign w:val="center"/>
          </w:tcPr>
          <w:p w:rsidR="00AC36B7" w:rsidRDefault="00AC36B7">
            <w:pPr>
              <w:pStyle w:val="ConsPlusNormal"/>
              <w:jc w:val="both"/>
            </w:pPr>
            <w:r>
              <w:t>Водолазное обследование оголовков водозабора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2022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уличной сети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Сырковское шоссе, 10 (инв. N 30-10131) (3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2023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Великий Новгород, Сырковское шоссе, ж/д переезд (от ул. Лесной в п. Сырково, по Сырковскому шоссе, по пр. Мира ж/д N 36, к. 7 до пр. </w:t>
            </w:r>
            <w:proofErr w:type="gramStart"/>
            <w:r>
              <w:t>Александра Корсунова) (инв. N 30-1130)</w:t>
            </w:r>
            <w:proofErr w:type="gramEnd"/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2023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участка самотечного канализационного коллектора</w:t>
            </w:r>
            <w:proofErr w:type="gramStart"/>
            <w:r>
              <w:t xml:space="preserve"> Д</w:t>
            </w:r>
            <w:proofErr w:type="gramEnd"/>
            <w:r>
              <w:t xml:space="preserve"> = 1200 мм, от ОАО "НПП "Старт" по пр. Мира до ул. Нехинская, г. Великий Новгород (3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2023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напорной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250 мм, Великий Новгород, канализационной насосной станции мкр. Кречевицы (инв. N 30-3889) (2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2023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по ул. Новолучанская (от ул. Лермонтова до ул. Черняховского) (инв. N 30-30094) (2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2023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участка канализационной линии</w:t>
            </w:r>
            <w:proofErr w:type="gramStart"/>
            <w:r>
              <w:t xml:space="preserve"> Д</w:t>
            </w:r>
            <w:proofErr w:type="gramEnd"/>
            <w:r>
              <w:t xml:space="preserve"> = 300 мм, по ул. Великая, ул. Яковлева, ул. Б.Санкт-Петербургская до главного коллектора набережной р. Гзень (инв. N 30-22084) (5 этап)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2023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фильтров N 4, N 5 I блока левобережных очистных сооружений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2023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Ремонт кровель повысительных насосных станций 3 шт.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2023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Ремонт кровель канализационных насосных станций 4 шт.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2023 год</w:t>
            </w:r>
          </w:p>
        </w:tc>
      </w:tr>
      <w:tr w:rsidR="00AC36B7">
        <w:tc>
          <w:tcPr>
            <w:tcW w:w="633" w:type="dxa"/>
          </w:tcPr>
          <w:p w:rsidR="00AC36B7" w:rsidRDefault="00AC36B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03" w:type="dxa"/>
          </w:tcPr>
          <w:p w:rsidR="00AC36B7" w:rsidRDefault="00AC36B7">
            <w:pPr>
              <w:pStyle w:val="ConsPlusNormal"/>
            </w:pPr>
            <w:r>
              <w:t>Капитальный ремонт специальной техники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2023 год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1"/>
      </w:pPr>
      <w:r>
        <w:t>Раздел 6. ПЛАНОВЫЕ ЗНАЧЕНИЯ ПОКАЗАТЕЛЕЙ НАДЕЖНОСТИ, КАЧЕСТВА</w:t>
      </w:r>
    </w:p>
    <w:p w:rsidR="00AC36B7" w:rsidRDefault="00AC36B7">
      <w:pPr>
        <w:pStyle w:val="ConsPlusTitle"/>
        <w:jc w:val="center"/>
      </w:pPr>
      <w:r>
        <w:t>И ЭНЕРГЕТИЧЕСКОЙ ЭФФЕКТИВНОСТИ ОБЪЕКТОВ ЦЕНТРАЛИЗОВАННЫХ</w:t>
      </w:r>
    </w:p>
    <w:p w:rsidR="00AC36B7" w:rsidRDefault="00AC36B7">
      <w:pPr>
        <w:pStyle w:val="ConsPlusTitle"/>
        <w:jc w:val="center"/>
      </w:pPr>
      <w:r>
        <w:t>СИСТЕМ ХОЛОДНОГО ВОДОСНАБЖЕНИЯ И ВОДООТВЕДЕНИЯ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850"/>
        <w:gridCol w:w="737"/>
        <w:gridCol w:w="794"/>
        <w:gridCol w:w="737"/>
        <w:gridCol w:w="794"/>
        <w:gridCol w:w="850"/>
      </w:tblGrid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План 2019 год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План 2020 год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План 2021 год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План 2022 год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План 2023 год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9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3685" w:type="dxa"/>
          </w:tcPr>
          <w:p w:rsidR="00AC36B7" w:rsidRDefault="00AC36B7">
            <w:pPr>
              <w:pStyle w:val="ConsPlusNormal"/>
              <w:jc w:val="center"/>
              <w:outlineLvl w:val="2"/>
            </w:pPr>
            <w:r>
              <w:t>ВОДОСНАБЖЕНИЕ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Показатели качества питьевой воды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 xml:space="preserve">Доля проб питьевой воды, подаваемой с источников водоснабжения, водопроводных </w:t>
            </w:r>
            <w:r>
              <w:lastRenderedPageBreak/>
              <w:t>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1,35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39,40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39,40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38,00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Показатель надежности и бесперебойности централизованных систем холодного водоснабжения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1,80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Показатели энергетической эффективности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0,220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0,19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3685" w:type="dxa"/>
          </w:tcPr>
          <w:p w:rsidR="00AC36B7" w:rsidRDefault="00AC36B7">
            <w:pPr>
              <w:pStyle w:val="ConsPlusNormal"/>
              <w:jc w:val="center"/>
              <w:outlineLvl w:val="2"/>
            </w:pPr>
            <w:r>
              <w:t>ВОДООТВЕДЕНИЕ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Показатель надежности и бесперебойности водоотведения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10,50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Показатели энергетической эффективности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79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AC36B7" w:rsidRDefault="00AC36B7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0,430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0,430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0,430</w:t>
            </w:r>
          </w:p>
        </w:tc>
        <w:tc>
          <w:tcPr>
            <w:tcW w:w="794" w:type="dxa"/>
          </w:tcPr>
          <w:p w:rsidR="00AC36B7" w:rsidRDefault="00AC36B7">
            <w:pPr>
              <w:pStyle w:val="ConsPlusNormal"/>
              <w:jc w:val="center"/>
            </w:pPr>
            <w:r>
              <w:t>0,430</w:t>
            </w:r>
          </w:p>
        </w:tc>
        <w:tc>
          <w:tcPr>
            <w:tcW w:w="850" w:type="dxa"/>
          </w:tcPr>
          <w:p w:rsidR="00AC36B7" w:rsidRDefault="00AC36B7">
            <w:pPr>
              <w:pStyle w:val="ConsPlusNormal"/>
              <w:jc w:val="center"/>
            </w:pPr>
            <w:r>
              <w:t>0,430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1"/>
      </w:pPr>
      <w:r>
        <w:t>Раздел 7. РАСЧЕТ ЭФФЕКТИВНОСТИ ПРОИЗВОДСТВЕННОЙ ПРОГРАММЫ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025"/>
        <w:gridCol w:w="905"/>
        <w:gridCol w:w="1304"/>
        <w:gridCol w:w="1247"/>
        <w:gridCol w:w="850"/>
      </w:tblGrid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На 01.01.2019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На 31.12.2023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Динамика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6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-0,10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-1,40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  <w:jc w:val="center"/>
            </w:pPr>
            <w:r>
              <w:t>Показатели надежности и бесперебойности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  <w:jc w:val="center"/>
            </w:pPr>
            <w:r>
              <w:t>Водопровод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025" w:type="dxa"/>
            <w:vAlign w:val="center"/>
          </w:tcPr>
          <w:p w:rsidR="00AC36B7" w:rsidRDefault="00AC36B7">
            <w:pPr>
              <w:pStyle w:val="ConsPlusNormal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-0,07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  <w:jc w:val="center"/>
            </w:pPr>
            <w:r>
              <w:t>Канализация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4025" w:type="dxa"/>
            <w:vAlign w:val="center"/>
          </w:tcPr>
          <w:p w:rsidR="00AC36B7" w:rsidRDefault="00AC36B7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-0,50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402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Показатели качества очистки сточных вод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централизованной систем водоотведения (процентов)</w:t>
            </w:r>
            <w:proofErr w:type="gramEnd"/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</w:pPr>
            <w:r>
              <w:t>Доля потерь воды в централизованных системах водоснабжения при ее транспортировке в общем объеме, поданной в водопроводную сеть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0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</w:pPr>
            <w:r>
              <w:t xml:space="preserve">Удельный расход электрической </w:t>
            </w:r>
            <w:r>
              <w:lastRenderedPageBreak/>
              <w:t>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кВт/</w:t>
            </w:r>
            <w:proofErr w:type="gramStart"/>
            <w:r>
              <w:t>ч</w:t>
            </w:r>
            <w:proofErr w:type="gramEnd"/>
            <w:r>
              <w:t>/к</w:t>
            </w:r>
            <w:r>
              <w:lastRenderedPageBreak/>
              <w:t>уб. м</w:t>
            </w: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0,22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0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</w:pPr>
            <w:r>
              <w:t>Удельный расход электроэнергии, потребляемой в технологическом процессе транспортировки питьевой воды на единицу объема транспортируемой питьевой воды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0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</w:pPr>
            <w:r>
              <w:t>Удельный расход электроэнергии,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0</w:t>
            </w:r>
          </w:p>
        </w:tc>
      </w:tr>
      <w:tr w:rsidR="00AC36B7">
        <w:tc>
          <w:tcPr>
            <w:tcW w:w="709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025" w:type="dxa"/>
            <w:vAlign w:val="bottom"/>
          </w:tcPr>
          <w:p w:rsidR="00AC36B7" w:rsidRDefault="00AC36B7">
            <w:pPr>
              <w:pStyle w:val="ConsPlusNormal"/>
            </w:pPr>
            <w:r>
              <w:t>Удельный расход электроэнергии,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05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304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1"/>
      </w:pPr>
      <w:r>
        <w:t>Раздел 8. ОТЧЕТ ОБ ИСПОЛНЕНИИ ПРОИЗВОДСТВЕННОЙ ПРОГРАММЫ</w:t>
      </w:r>
    </w:p>
    <w:p w:rsidR="00AC36B7" w:rsidRDefault="00AC36B7">
      <w:pPr>
        <w:pStyle w:val="ConsPlusTitle"/>
        <w:jc w:val="center"/>
      </w:pPr>
      <w:r>
        <w:t>ЗА ИСТЕКШИЙ ПЕРИОД РЕГУЛИРОВАНИЯ</w:t>
      </w: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2"/>
      </w:pPr>
      <w:r>
        <w:t xml:space="preserve">Фактический объем подачи воды и объем </w:t>
      </w:r>
      <w:proofErr w:type="gramStart"/>
      <w:r>
        <w:t>принимаемых</w:t>
      </w:r>
      <w:proofErr w:type="gramEnd"/>
      <w:r>
        <w:t xml:space="preserve"> сточных</w:t>
      </w:r>
    </w:p>
    <w:p w:rsidR="00AC36B7" w:rsidRDefault="00AC36B7">
      <w:pPr>
        <w:pStyle w:val="ConsPlusTitle"/>
        <w:jc w:val="center"/>
      </w:pPr>
      <w:r>
        <w:t>вод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628"/>
        <w:gridCol w:w="1490"/>
        <w:gridCol w:w="1247"/>
        <w:gridCol w:w="1077"/>
        <w:gridCol w:w="1020"/>
      </w:tblGrid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факт 2017 года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динамика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6</w:t>
            </w:r>
          </w:p>
        </w:tc>
      </w:tr>
      <w:tr w:rsidR="00AC36B7">
        <w:tc>
          <w:tcPr>
            <w:tcW w:w="576" w:type="dxa"/>
            <w:vAlign w:val="bottom"/>
          </w:tcPr>
          <w:p w:rsidR="00AC36B7" w:rsidRDefault="00AC36B7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Водоснабжение</w:t>
            </w:r>
          </w:p>
        </w:tc>
        <w:tc>
          <w:tcPr>
            <w:tcW w:w="1490" w:type="dxa"/>
            <w:vAlign w:val="bottom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AC36B7" w:rsidRDefault="00AC36B7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Объем выработки воды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31237,28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29885,00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-1352,28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Объем воды, полученной со стороны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Объем воды, используемой на собственные нужды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3585,39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3832,00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246,61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Объем пропущенной воды через очистные сооружения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31237,28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29885,00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-1352,28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Объем отпуска в сеть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27651,89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26053,00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-1598,89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Объем потерь воды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5721,90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393,80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Уровень потерь к объему отпущенной воды в сеть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20,69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2,78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 xml:space="preserve">Объем реализации товаров и услуг, </w:t>
            </w:r>
            <w:r>
              <w:lastRenderedPageBreak/>
              <w:t>в том числе по потребителям: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21929,99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19937,30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-1992,69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  <w:ind w:firstLine="283"/>
            </w:pPr>
            <w:r>
              <w:t>населению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12043,25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11053,40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-989,85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  <w:ind w:firstLine="283"/>
            </w:pPr>
            <w:r>
              <w:t>бюджетным потребителям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1040,25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873,80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-166,45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  <w:ind w:firstLine="283"/>
            </w:pPr>
            <w:r>
              <w:t>прочим потребителям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8846,50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8010,10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-836,40</w:t>
            </w:r>
          </w:p>
        </w:tc>
      </w:tr>
      <w:tr w:rsidR="00AC36B7">
        <w:tc>
          <w:tcPr>
            <w:tcW w:w="576" w:type="dxa"/>
            <w:vAlign w:val="bottom"/>
          </w:tcPr>
          <w:p w:rsidR="00AC36B7" w:rsidRDefault="00AC36B7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Водоотведение</w:t>
            </w:r>
          </w:p>
        </w:tc>
        <w:tc>
          <w:tcPr>
            <w:tcW w:w="1490" w:type="dxa"/>
            <w:vAlign w:val="bottom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Объем отведенных стоков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19950,57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17489,50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-2461,07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Объем отведенных стоков, пропущенных через очистные сооружения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proofErr w:type="gramStart"/>
            <w:r>
              <w:t>Поверхностный ливневой сток (потери)</w:t>
            </w:r>
            <w:proofErr w:type="gramEnd"/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</w:pPr>
            <w:r>
              <w:t>Объем реализации товаров и услуг, в том числе по потребителям: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19950,57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17489,50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-2461,07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  <w:ind w:firstLine="283"/>
            </w:pPr>
            <w:r>
              <w:t>населению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14975,42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13056,70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-1918,72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  <w:ind w:firstLine="283"/>
            </w:pPr>
            <w:r>
              <w:t>бюджетным потребителям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1571,11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1262,90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-308,21</w:t>
            </w:r>
          </w:p>
        </w:tc>
      </w:tr>
      <w:tr w:rsidR="00AC36B7">
        <w:tc>
          <w:tcPr>
            <w:tcW w:w="576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628" w:type="dxa"/>
            <w:vAlign w:val="center"/>
          </w:tcPr>
          <w:p w:rsidR="00AC36B7" w:rsidRDefault="00AC36B7">
            <w:pPr>
              <w:pStyle w:val="ConsPlusNormal"/>
              <w:ind w:firstLine="283"/>
            </w:pPr>
            <w:r>
              <w:t>прочим потребителям</w:t>
            </w:r>
          </w:p>
        </w:tc>
        <w:tc>
          <w:tcPr>
            <w:tcW w:w="149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3404,04</w:t>
            </w:r>
          </w:p>
        </w:tc>
        <w:tc>
          <w:tcPr>
            <w:tcW w:w="1077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3169,90</w:t>
            </w:r>
          </w:p>
        </w:tc>
        <w:tc>
          <w:tcPr>
            <w:tcW w:w="1020" w:type="dxa"/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-234,14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2"/>
      </w:pPr>
      <w:proofErr w:type="gramStart"/>
      <w:r>
        <w:t>Фактически понесенные затраты на реализацию производственной</w:t>
      </w:r>
      <w:proofErr w:type="gramEnd"/>
    </w:p>
    <w:p w:rsidR="00AC36B7" w:rsidRDefault="00AC36B7">
      <w:pPr>
        <w:pStyle w:val="ConsPlusTitle"/>
        <w:jc w:val="center"/>
      </w:pPr>
      <w:r>
        <w:t>программы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422"/>
        <w:gridCol w:w="1304"/>
        <w:gridCol w:w="1304"/>
        <w:gridCol w:w="1361"/>
      </w:tblGrid>
      <w:tr w:rsidR="00AC36B7">
        <w:tc>
          <w:tcPr>
            <w:tcW w:w="648" w:type="dxa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AC36B7" w:rsidRDefault="00AC36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2017 год план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2017 год факт</w:t>
            </w:r>
          </w:p>
        </w:tc>
      </w:tr>
      <w:tr w:rsidR="00AC36B7">
        <w:tc>
          <w:tcPr>
            <w:tcW w:w="648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5</w:t>
            </w:r>
          </w:p>
        </w:tc>
      </w:tr>
      <w:tr w:rsidR="00AC36B7">
        <w:tc>
          <w:tcPr>
            <w:tcW w:w="648" w:type="dxa"/>
            <w:vMerge w:val="restart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gridSpan w:val="3"/>
          </w:tcPr>
          <w:p w:rsidR="00AC36B7" w:rsidRDefault="00AC36B7">
            <w:pPr>
              <w:pStyle w:val="ConsPlusNormal"/>
            </w:pPr>
            <w:r>
              <w:t>Питьевая вода (питьевое водоснабжение) (в годовых объемах)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48" w:type="dxa"/>
            <w:vMerge/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4422" w:type="dxa"/>
          </w:tcPr>
          <w:p w:rsidR="00AC36B7" w:rsidRDefault="00AC36B7">
            <w:pPr>
              <w:pStyle w:val="ConsPlusNormal"/>
            </w:pPr>
            <w:r>
              <w:t>с 01.01.2017 по 30.06.2017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540598,65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267306,20</w:t>
            </w:r>
          </w:p>
        </w:tc>
      </w:tr>
      <w:tr w:rsidR="00AC36B7">
        <w:tc>
          <w:tcPr>
            <w:tcW w:w="648" w:type="dxa"/>
            <w:vMerge/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4422" w:type="dxa"/>
          </w:tcPr>
          <w:p w:rsidR="00AC36B7" w:rsidRDefault="00AC36B7">
            <w:pPr>
              <w:pStyle w:val="ConsPlusNormal"/>
            </w:pPr>
            <w:r>
              <w:t>с 01.07.2017 по 31.12.2017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574882,28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276021,60</w:t>
            </w:r>
          </w:p>
        </w:tc>
      </w:tr>
      <w:tr w:rsidR="00AC36B7">
        <w:tc>
          <w:tcPr>
            <w:tcW w:w="648" w:type="dxa"/>
            <w:vMerge w:val="restart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gridSpan w:val="3"/>
          </w:tcPr>
          <w:p w:rsidR="00AC36B7" w:rsidRDefault="00AC36B7">
            <w:pPr>
              <w:pStyle w:val="ConsPlusNormal"/>
            </w:pPr>
            <w:r>
              <w:t>Водоотведение (в годовых объемах)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48" w:type="dxa"/>
            <w:vMerge/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4422" w:type="dxa"/>
          </w:tcPr>
          <w:p w:rsidR="00AC36B7" w:rsidRDefault="00AC36B7">
            <w:pPr>
              <w:pStyle w:val="ConsPlusNormal"/>
            </w:pPr>
            <w:r>
              <w:t>с 01.01.2017 по 30.06.2017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466502,47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208073,70</w:t>
            </w:r>
          </w:p>
        </w:tc>
      </w:tr>
      <w:tr w:rsidR="00AC36B7">
        <w:tc>
          <w:tcPr>
            <w:tcW w:w="648" w:type="dxa"/>
            <w:vMerge/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4422" w:type="dxa"/>
          </w:tcPr>
          <w:p w:rsidR="00AC36B7" w:rsidRDefault="00AC36B7">
            <w:pPr>
              <w:pStyle w:val="ConsPlusNormal"/>
            </w:pPr>
            <w:r>
              <w:t>с 01.07.2017 по 31.12.2017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504652,42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231682,10</w:t>
            </w:r>
          </w:p>
        </w:tc>
      </w:tr>
      <w:tr w:rsidR="00AC36B7">
        <w:tc>
          <w:tcPr>
            <w:tcW w:w="648" w:type="dxa"/>
            <w:vMerge w:val="restart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gridSpan w:val="3"/>
          </w:tcPr>
          <w:p w:rsidR="00AC36B7" w:rsidRDefault="00AC36B7">
            <w:pPr>
              <w:pStyle w:val="ConsPlusNormal"/>
            </w:pPr>
            <w:r>
              <w:t>Итого финансовые потребности (в годовых объемах)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48" w:type="dxa"/>
            <w:vMerge/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4422" w:type="dxa"/>
          </w:tcPr>
          <w:p w:rsidR="00AC36B7" w:rsidRDefault="00AC36B7">
            <w:pPr>
              <w:pStyle w:val="ConsPlusNormal"/>
            </w:pPr>
            <w:r>
              <w:t>с 01.01.2017 по 30.06.2017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1007101,12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475379,90</w:t>
            </w:r>
          </w:p>
        </w:tc>
      </w:tr>
      <w:tr w:rsidR="00AC36B7">
        <w:tc>
          <w:tcPr>
            <w:tcW w:w="648" w:type="dxa"/>
            <w:vMerge/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4422" w:type="dxa"/>
          </w:tcPr>
          <w:p w:rsidR="00AC36B7" w:rsidRDefault="00AC36B7">
            <w:pPr>
              <w:pStyle w:val="ConsPlusNormal"/>
            </w:pPr>
            <w:r>
              <w:t>с 01.07.2017 по 31.12.2017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1079534,70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507703,70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2"/>
      </w:pPr>
      <w:r>
        <w:t>Фактические значения показателей надежности, качества,</w:t>
      </w:r>
    </w:p>
    <w:p w:rsidR="00AC36B7" w:rsidRDefault="00AC36B7">
      <w:pPr>
        <w:pStyle w:val="ConsPlusTitle"/>
        <w:jc w:val="center"/>
      </w:pPr>
      <w:r>
        <w:t>энергетической эффективности объектов</w:t>
      </w:r>
    </w:p>
    <w:p w:rsidR="00AC36B7" w:rsidRDefault="00AC36B7">
      <w:pPr>
        <w:pStyle w:val="ConsPlusTitle"/>
        <w:jc w:val="center"/>
      </w:pPr>
      <w:r>
        <w:lastRenderedPageBreak/>
        <w:t>МУП "Новгородский водоканал" в сфере водоснабжения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1247"/>
        <w:gridCol w:w="1134"/>
        <w:gridCol w:w="1191"/>
      </w:tblGrid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2017 год план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2017 год факт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5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>Показатели качества питьевой воды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13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191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0,82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44,06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15,25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>Показатели надежности и бесперебойности централизованных систем водоснабжения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13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191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proofErr w:type="gramStart"/>
            <w:r>
              <w:t>Количество перерывов в подаче воды, зафиксированных в местах исполнения обязательств организацией, осуществляющей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 в расчете на протяженность водопроводной сети в год</w:t>
            </w:r>
            <w:proofErr w:type="gramEnd"/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1,11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>Значения показателей энергетической эффективности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13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191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23,47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0,183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транспортировки питьевой воды, на единицу </w:t>
            </w:r>
            <w:r>
              <w:lastRenderedPageBreak/>
              <w:t>объема транспортируемой питьевой воды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0,188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2"/>
      </w:pPr>
      <w:r>
        <w:t>Фактические значения показателей надежности, качества,</w:t>
      </w:r>
    </w:p>
    <w:p w:rsidR="00AC36B7" w:rsidRDefault="00AC36B7">
      <w:pPr>
        <w:pStyle w:val="ConsPlusTitle"/>
        <w:jc w:val="center"/>
      </w:pPr>
      <w:r>
        <w:t>энергетической эффективности объектов</w:t>
      </w:r>
    </w:p>
    <w:p w:rsidR="00AC36B7" w:rsidRDefault="00AC36B7">
      <w:pPr>
        <w:pStyle w:val="ConsPlusTitle"/>
        <w:jc w:val="center"/>
      </w:pPr>
      <w:r>
        <w:t>МУП "Новгородский водоканал" в сфере водоотведения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1247"/>
        <w:gridCol w:w="1134"/>
        <w:gridCol w:w="1191"/>
      </w:tblGrid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2017 год план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2017 год факт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5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>Показатель надежности и бесперебойности водоотведения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13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191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7,49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>Показатели энергетической эффективности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13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191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9" w:type="dxa"/>
          </w:tcPr>
          <w:p w:rsidR="00AC36B7" w:rsidRDefault="00AC36B7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0,377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2"/>
      </w:pPr>
      <w:r>
        <w:t>Расчет эффективности производственной программы</w:t>
      </w:r>
    </w:p>
    <w:p w:rsidR="00AC36B7" w:rsidRDefault="00AC36B7">
      <w:pPr>
        <w:pStyle w:val="ConsPlusTitle"/>
        <w:jc w:val="center"/>
      </w:pPr>
      <w:r>
        <w:t>водоснабжения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134"/>
        <w:gridCol w:w="1247"/>
        <w:gridCol w:w="1247"/>
        <w:gridCol w:w="907"/>
      </w:tblGrid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На 31.12.2017 план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На 31.12.2017 факт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Динамика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6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Показатели качества питьевой воды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90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-0,01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lastRenderedPageBreak/>
              <w:t>контроля качества питьевой воды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44,06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15,25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-28,81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Показатели надежности и бесперебойности централизованных систем водоснабжения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90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proofErr w:type="gramStart"/>
            <w:r>
              <w:t>Количество перерывов в подаче воды, зафиксированных в местах исполнения обязательств организацией, осуществляющей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 в расчете на протяженность водопроводной сети в год</w:t>
            </w:r>
            <w:proofErr w:type="gramEnd"/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-0,82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Значения показателей энергетической эффективности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90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2,77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-0,03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-0,0020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Расходы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574882,28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276021,60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</w:pP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2"/>
      </w:pPr>
      <w:r>
        <w:t>Расчет эффективности производственной программы</w:t>
      </w:r>
    </w:p>
    <w:p w:rsidR="00AC36B7" w:rsidRDefault="00AC36B7">
      <w:pPr>
        <w:pStyle w:val="ConsPlusTitle"/>
        <w:jc w:val="center"/>
      </w:pPr>
      <w:r>
        <w:t>водоотведения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134"/>
        <w:gridCol w:w="1247"/>
        <w:gridCol w:w="1247"/>
        <w:gridCol w:w="907"/>
      </w:tblGrid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На 31.12.2017 план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На 31.12.2017 факт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Динамика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6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Показатель надежности и бесперебойности водоотведения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90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-3,90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Показатели энергетической эффективности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907" w:type="dxa"/>
          </w:tcPr>
          <w:p w:rsidR="00AC36B7" w:rsidRDefault="00AC36B7">
            <w:pPr>
              <w:pStyle w:val="ConsPlusNormal"/>
            </w:pP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0,377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-0,01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</w:tr>
      <w:tr w:rsidR="00AC36B7">
        <w:tc>
          <w:tcPr>
            <w:tcW w:w="624" w:type="dxa"/>
          </w:tcPr>
          <w:p w:rsidR="00AC36B7" w:rsidRDefault="00AC36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AC36B7" w:rsidRDefault="00AC36B7">
            <w:pPr>
              <w:pStyle w:val="ConsPlusNormal"/>
            </w:pPr>
            <w:r>
              <w:t>Расходы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504652,42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231682,10</w:t>
            </w:r>
          </w:p>
        </w:tc>
        <w:tc>
          <w:tcPr>
            <w:tcW w:w="907" w:type="dxa"/>
          </w:tcPr>
          <w:p w:rsidR="00AC36B7" w:rsidRDefault="00AC36B7">
            <w:pPr>
              <w:pStyle w:val="ConsPlusNormal"/>
            </w:pP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2"/>
      </w:pPr>
      <w:r>
        <w:t>Реализация мероприятий по ремонту объектов централизованных</w:t>
      </w:r>
    </w:p>
    <w:p w:rsidR="00AC36B7" w:rsidRDefault="00AC36B7">
      <w:pPr>
        <w:pStyle w:val="ConsPlusTitle"/>
        <w:jc w:val="center"/>
      </w:pPr>
      <w:r>
        <w:t>систем водоснабжения и (или) водоотведения, мероприятий,</w:t>
      </w:r>
    </w:p>
    <w:p w:rsidR="00AC36B7" w:rsidRDefault="00AC36B7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 качества</w:t>
      </w:r>
    </w:p>
    <w:p w:rsidR="00AC36B7" w:rsidRDefault="00AC36B7">
      <w:pPr>
        <w:pStyle w:val="ConsPlusTitle"/>
        <w:jc w:val="center"/>
      </w:pPr>
      <w:r>
        <w:t>горячей воды и (или) качества очистки сточных вод,</w:t>
      </w:r>
    </w:p>
    <w:p w:rsidR="00AC36B7" w:rsidRDefault="00AC36B7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AC36B7" w:rsidRDefault="00AC36B7">
      <w:pPr>
        <w:pStyle w:val="ConsPlusTitle"/>
        <w:jc w:val="center"/>
      </w:pPr>
      <w:r>
        <w:t>эффективности, в том числе по снижению потерь воды</w:t>
      </w:r>
    </w:p>
    <w:p w:rsidR="00AC36B7" w:rsidRDefault="00AC36B7">
      <w:pPr>
        <w:pStyle w:val="ConsPlusTitle"/>
        <w:jc w:val="center"/>
      </w:pPr>
      <w:r>
        <w:t>при транспортировке за 2017 год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3794"/>
        <w:gridCol w:w="737"/>
        <w:gridCol w:w="1134"/>
        <w:gridCol w:w="1191"/>
        <w:gridCol w:w="1304"/>
      </w:tblGrid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6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Ремонтный фонд, в том числе: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28413,50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29680,20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1266,70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материалы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28413,50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26253,32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-2160,18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выполнение работ подрядным способом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3426,88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3426,88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Капитальный ремонт участка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150 мм, ул. Белорусская. Великий Новгород (инв. N 30-3973) (хозспособ) (материалы)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140,36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140,36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Капитальный ремонт участка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200 мм, ул. Б.Санкт-Петербургская, 73, Великий Новгород (инв. N 30-1259) (хозспособ) (материалы)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309,12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191,79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-117,33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1.2.3.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Капитальный ремонт участка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150 мм, Новгородский район, п. Панковка, ул. Пионерская, 8 - 9 (инв. 30-6150) (хозспособ) (материалы)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162,53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253,64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91,11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Капитальный ремонт участка водопроводной линии</w:t>
            </w:r>
            <w:proofErr w:type="gramStart"/>
            <w:r>
              <w:t xml:space="preserve"> Д</w:t>
            </w:r>
            <w:proofErr w:type="gramEnd"/>
            <w:r>
              <w:t xml:space="preserve"> = 500 мм в районе жилых домов, ул. Парковая, д. 17, д. 19, г. Великий Новгород (инв. 30-21070) (хозспособ) (материалы)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2405,26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1291,84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-1113,42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Капитальный ремонт участка хозяйственно-бытовой канализации, ул. Химиков, д. 15, г. Великий Новгород (инв. 30-916) (хозспособ) (материалы)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180,60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157,15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-23,45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 xml:space="preserve">Вынос кабельных линий ПС </w:t>
            </w:r>
            <w:proofErr w:type="gramStart"/>
            <w:r>
              <w:t>Районная</w:t>
            </w:r>
            <w:proofErr w:type="gramEnd"/>
            <w:r>
              <w:t xml:space="preserve"> на РП-32, Великий Новгород, Сырковское шоссе 18 (подряд)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1042,69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1042,69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Ремонт лабораторной техники (подряд)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17,97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17,97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Диагностика блока спецтехники (подряд)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11,39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Капитальный ремонт спецтехники (подряд)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967,92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967,92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Аренда спецтехники (подряд)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829,89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829,89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Ремонт автомобильных весов (подряд)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17,75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17,75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Ремонт промышленных ворот (подряд) не относится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4,58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Ремонт насоса Грундфос (подряд)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315,41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315,41</w:t>
            </w:r>
          </w:p>
        </w:tc>
      </w:tr>
      <w:tr w:rsidR="00AC36B7">
        <w:tc>
          <w:tcPr>
            <w:tcW w:w="884" w:type="dxa"/>
          </w:tcPr>
          <w:p w:rsidR="00AC36B7" w:rsidRDefault="00AC36B7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3794" w:type="dxa"/>
          </w:tcPr>
          <w:p w:rsidR="00AC36B7" w:rsidRDefault="00AC36B7">
            <w:pPr>
              <w:pStyle w:val="ConsPlusNormal"/>
            </w:pPr>
            <w:r>
              <w:t>Установка оконных и дверных блоков на ЛВС, фильтры N 1, N 2, N 3 (подряд)</w:t>
            </w:r>
          </w:p>
        </w:tc>
        <w:tc>
          <w:tcPr>
            <w:tcW w:w="73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AC36B7" w:rsidRDefault="00AC36B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C36B7" w:rsidRDefault="00AC36B7">
            <w:pPr>
              <w:pStyle w:val="ConsPlusNormal"/>
              <w:jc w:val="center"/>
            </w:pPr>
            <w:r>
              <w:t>219,28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219,28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1"/>
      </w:pPr>
      <w:r>
        <w:t>Раздел 9. МЕРОПРИЯТИЯ, НАПРАВЛЕННЫЕ НА ПОВЫШЕНИЕ</w:t>
      </w:r>
    </w:p>
    <w:p w:rsidR="00AC36B7" w:rsidRDefault="00AC36B7">
      <w:pPr>
        <w:pStyle w:val="ConsPlusTitle"/>
        <w:jc w:val="center"/>
      </w:pPr>
      <w:r>
        <w:t>КАЧЕСТВА ОБСЛУЖИВАНИЯ АБОНЕНТОВ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7937"/>
      </w:tblGrid>
      <w:tr w:rsidR="00AC36B7">
        <w:tc>
          <w:tcPr>
            <w:tcW w:w="1101" w:type="dxa"/>
          </w:tcPr>
          <w:p w:rsidR="00AC36B7" w:rsidRDefault="00AC36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7" w:type="dxa"/>
          </w:tcPr>
          <w:p w:rsidR="00AC36B7" w:rsidRDefault="00AC36B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</w:tr>
      <w:tr w:rsidR="00AC36B7">
        <w:tc>
          <w:tcPr>
            <w:tcW w:w="1101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</w:tcPr>
          <w:p w:rsidR="00AC36B7" w:rsidRDefault="00AC36B7">
            <w:pPr>
              <w:pStyle w:val="ConsPlusNormal"/>
              <w:jc w:val="center"/>
            </w:pPr>
            <w:r>
              <w:t>2</w:t>
            </w:r>
          </w:p>
        </w:tc>
      </w:tr>
      <w:tr w:rsidR="00AC36B7">
        <w:tc>
          <w:tcPr>
            <w:tcW w:w="1101" w:type="dxa"/>
          </w:tcPr>
          <w:p w:rsidR="00AC36B7" w:rsidRDefault="00AC36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37" w:type="dxa"/>
          </w:tcPr>
          <w:p w:rsidR="00AC36B7" w:rsidRDefault="00AC36B7">
            <w:pPr>
              <w:pStyle w:val="ConsPlusNormal"/>
            </w:pPr>
            <w:r>
              <w:t>Не предусмотрены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C36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36B7" w:rsidRDefault="00AC36B7">
            <w:pPr>
              <w:pStyle w:val="ConsPlusNormal"/>
              <w:jc w:val="both"/>
            </w:pPr>
            <w:r>
              <w:rPr>
                <w:color w:val="392C69"/>
              </w:rPr>
              <w:t xml:space="preserve">Долгосрочные параметры регулирования тарифов </w:t>
            </w:r>
            <w:hyperlink w:anchor="P20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01.01.2019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</w:tr>
    </w:tbl>
    <w:p w:rsidR="00AC36B7" w:rsidRDefault="00AC36B7">
      <w:pPr>
        <w:pStyle w:val="ConsPlusNormal"/>
        <w:spacing w:before="280"/>
        <w:jc w:val="right"/>
        <w:outlineLvl w:val="0"/>
      </w:pPr>
      <w:r>
        <w:t>Приложение N 2</w:t>
      </w:r>
    </w:p>
    <w:p w:rsidR="00AC36B7" w:rsidRDefault="00AC36B7">
      <w:pPr>
        <w:pStyle w:val="ConsPlusNormal"/>
        <w:jc w:val="right"/>
      </w:pPr>
      <w:r>
        <w:t>к постановлению</w:t>
      </w:r>
    </w:p>
    <w:p w:rsidR="00AC36B7" w:rsidRDefault="00AC36B7">
      <w:pPr>
        <w:pStyle w:val="ConsPlusNormal"/>
        <w:jc w:val="right"/>
      </w:pPr>
      <w:r>
        <w:t>комитета по тарифной политике</w:t>
      </w:r>
    </w:p>
    <w:p w:rsidR="00AC36B7" w:rsidRDefault="00AC36B7">
      <w:pPr>
        <w:pStyle w:val="ConsPlusNormal"/>
        <w:jc w:val="right"/>
      </w:pPr>
      <w:r>
        <w:t>Новгородской области</w:t>
      </w:r>
    </w:p>
    <w:p w:rsidR="00AC36B7" w:rsidRDefault="00AC36B7">
      <w:pPr>
        <w:pStyle w:val="ConsPlusNormal"/>
        <w:jc w:val="right"/>
      </w:pPr>
      <w:r>
        <w:t>от 18.12.2018 N 65</w:t>
      </w: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1"/>
      </w:pPr>
      <w:bookmarkStart w:id="2" w:name="P1515"/>
      <w:bookmarkEnd w:id="2"/>
      <w:r>
        <w:t>Долгосрочные параметры регулирования тарифов в сфере</w:t>
      </w:r>
    </w:p>
    <w:p w:rsidR="00AC36B7" w:rsidRDefault="00AC36B7">
      <w:pPr>
        <w:pStyle w:val="ConsPlusTitle"/>
        <w:jc w:val="center"/>
      </w:pPr>
      <w:r>
        <w:t>холодного водоснабжения (питьевая вода) муниципального</w:t>
      </w:r>
    </w:p>
    <w:p w:rsidR="00AC36B7" w:rsidRDefault="00AC36B7">
      <w:pPr>
        <w:pStyle w:val="ConsPlusTitle"/>
        <w:jc w:val="center"/>
      </w:pPr>
      <w:r>
        <w:t>унитарного предприятия Великого Новгорода "</w:t>
      </w:r>
      <w:proofErr w:type="gramStart"/>
      <w:r>
        <w:t>Новгородский</w:t>
      </w:r>
      <w:proofErr w:type="gramEnd"/>
    </w:p>
    <w:p w:rsidR="00AC36B7" w:rsidRDefault="00AC36B7">
      <w:pPr>
        <w:pStyle w:val="ConsPlusTitle"/>
        <w:jc w:val="center"/>
      </w:pPr>
      <w:r>
        <w:t>водоканал" на 2019 - 2023 годы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61"/>
        <w:gridCol w:w="1304"/>
        <w:gridCol w:w="964"/>
        <w:gridCol w:w="1417"/>
        <w:gridCol w:w="1587"/>
      </w:tblGrid>
      <w:tr w:rsidR="00AC36B7">
        <w:tc>
          <w:tcPr>
            <w:tcW w:w="2438" w:type="dxa"/>
          </w:tcPr>
          <w:p w:rsidR="00AC36B7" w:rsidRDefault="00AC36B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Уровень потерь питьевой воды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Удельный расход электрической энергии</w:t>
            </w:r>
          </w:p>
        </w:tc>
      </w:tr>
      <w:tr w:rsidR="00AC36B7">
        <w:tc>
          <w:tcPr>
            <w:tcW w:w="2438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кВт/ч./куб. м</w:t>
            </w:r>
          </w:p>
        </w:tc>
      </w:tr>
      <w:tr w:rsidR="00AC36B7">
        <w:tc>
          <w:tcPr>
            <w:tcW w:w="2438" w:type="dxa"/>
          </w:tcPr>
          <w:p w:rsidR="00AC36B7" w:rsidRDefault="00AC36B7">
            <w:pPr>
              <w:pStyle w:val="ConsPlusNormal"/>
              <w:jc w:val="center"/>
            </w:pPr>
            <w:r>
              <w:t>2019 (с 01.01 - 30.06)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323596,67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0,55</w:t>
            </w:r>
          </w:p>
        </w:tc>
      </w:tr>
      <w:tr w:rsidR="00AC36B7">
        <w:tc>
          <w:tcPr>
            <w:tcW w:w="2438" w:type="dxa"/>
          </w:tcPr>
          <w:p w:rsidR="00AC36B7" w:rsidRDefault="00AC36B7">
            <w:pPr>
              <w:pStyle w:val="ConsPlusNormal"/>
              <w:jc w:val="center"/>
            </w:pPr>
            <w:r>
              <w:t>2019 (с 01.07 - 31.12)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394222,34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0,55</w:t>
            </w:r>
          </w:p>
        </w:tc>
      </w:tr>
      <w:tr w:rsidR="00AC36B7">
        <w:tc>
          <w:tcPr>
            <w:tcW w:w="2438" w:type="dxa"/>
          </w:tcPr>
          <w:p w:rsidR="00AC36B7" w:rsidRDefault="00AC36B7">
            <w:pPr>
              <w:pStyle w:val="ConsPlusNormal"/>
              <w:jc w:val="center"/>
            </w:pPr>
            <w:r>
              <w:t>2020 (с 01.01 - 30.06)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0,55</w:t>
            </w:r>
          </w:p>
        </w:tc>
      </w:tr>
      <w:tr w:rsidR="00AC36B7">
        <w:tc>
          <w:tcPr>
            <w:tcW w:w="2438" w:type="dxa"/>
          </w:tcPr>
          <w:p w:rsidR="00AC36B7" w:rsidRDefault="00AC36B7">
            <w:pPr>
              <w:pStyle w:val="ConsPlusNormal"/>
              <w:jc w:val="center"/>
            </w:pPr>
            <w:r>
              <w:t>2020 (с 01.07 - 31.12)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0,55</w:t>
            </w:r>
          </w:p>
        </w:tc>
      </w:tr>
      <w:tr w:rsidR="00AC36B7">
        <w:tc>
          <w:tcPr>
            <w:tcW w:w="2438" w:type="dxa"/>
          </w:tcPr>
          <w:p w:rsidR="00AC36B7" w:rsidRDefault="00AC36B7">
            <w:pPr>
              <w:pStyle w:val="ConsPlusNormal"/>
              <w:jc w:val="center"/>
            </w:pPr>
            <w:r>
              <w:t>2021 (с 01.01 - 30.06)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0,55</w:t>
            </w:r>
          </w:p>
        </w:tc>
      </w:tr>
      <w:tr w:rsidR="00AC36B7">
        <w:tc>
          <w:tcPr>
            <w:tcW w:w="2438" w:type="dxa"/>
          </w:tcPr>
          <w:p w:rsidR="00AC36B7" w:rsidRDefault="00AC36B7">
            <w:pPr>
              <w:pStyle w:val="ConsPlusNormal"/>
              <w:jc w:val="center"/>
            </w:pPr>
            <w:r>
              <w:t>2021 (с 01.07 - 31.12)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0,55</w:t>
            </w:r>
          </w:p>
        </w:tc>
      </w:tr>
      <w:tr w:rsidR="00AC36B7">
        <w:tc>
          <w:tcPr>
            <w:tcW w:w="2438" w:type="dxa"/>
          </w:tcPr>
          <w:p w:rsidR="00AC36B7" w:rsidRDefault="00AC36B7">
            <w:pPr>
              <w:pStyle w:val="ConsPlusNormal"/>
              <w:jc w:val="center"/>
            </w:pPr>
            <w:r>
              <w:t>2022 (с 01.01 - 30.01)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0,55</w:t>
            </w:r>
          </w:p>
        </w:tc>
      </w:tr>
      <w:tr w:rsidR="00AC36B7">
        <w:tc>
          <w:tcPr>
            <w:tcW w:w="2438" w:type="dxa"/>
          </w:tcPr>
          <w:p w:rsidR="00AC36B7" w:rsidRDefault="00AC36B7">
            <w:pPr>
              <w:pStyle w:val="ConsPlusNormal"/>
              <w:jc w:val="center"/>
            </w:pPr>
            <w:r>
              <w:t>2022 (с 01.07 - 31.12)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0,55</w:t>
            </w:r>
          </w:p>
        </w:tc>
      </w:tr>
      <w:tr w:rsidR="00AC36B7">
        <w:tc>
          <w:tcPr>
            <w:tcW w:w="2438" w:type="dxa"/>
          </w:tcPr>
          <w:p w:rsidR="00AC36B7" w:rsidRDefault="00AC36B7">
            <w:pPr>
              <w:pStyle w:val="ConsPlusNormal"/>
              <w:jc w:val="center"/>
            </w:pPr>
            <w:r>
              <w:t>2023 (с 01.06 - 30.07)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0,55</w:t>
            </w:r>
          </w:p>
        </w:tc>
      </w:tr>
      <w:tr w:rsidR="00AC36B7">
        <w:tc>
          <w:tcPr>
            <w:tcW w:w="2438" w:type="dxa"/>
          </w:tcPr>
          <w:p w:rsidR="00AC36B7" w:rsidRDefault="00AC36B7">
            <w:pPr>
              <w:pStyle w:val="ConsPlusNormal"/>
              <w:jc w:val="center"/>
            </w:pPr>
            <w:r>
              <w:t>2023 (с 01.07 - 31.12)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0,55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  <w:outlineLvl w:val="1"/>
      </w:pPr>
      <w:r>
        <w:t>Долгосрочные параметры регулирования тарифов в сфере</w:t>
      </w:r>
    </w:p>
    <w:p w:rsidR="00AC36B7" w:rsidRDefault="00AC36B7">
      <w:pPr>
        <w:pStyle w:val="ConsPlusTitle"/>
        <w:jc w:val="center"/>
      </w:pPr>
      <w:r>
        <w:t>водоотведения муниципального унитарного предприятия</w:t>
      </w:r>
    </w:p>
    <w:p w:rsidR="00AC36B7" w:rsidRDefault="00AC36B7">
      <w:pPr>
        <w:pStyle w:val="ConsPlusTitle"/>
        <w:jc w:val="center"/>
      </w:pPr>
      <w:r>
        <w:t>Великого Новгорода "Новгородский водоканал"</w:t>
      </w:r>
    </w:p>
    <w:p w:rsidR="00AC36B7" w:rsidRDefault="00AC36B7">
      <w:pPr>
        <w:pStyle w:val="ConsPlusTitle"/>
        <w:jc w:val="center"/>
      </w:pPr>
      <w:r>
        <w:t>на 2019 - 2023 годы</w:t>
      </w:r>
    </w:p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587"/>
        <w:gridCol w:w="1701"/>
        <w:gridCol w:w="1417"/>
        <w:gridCol w:w="1757"/>
      </w:tblGrid>
      <w:tr w:rsidR="00AC36B7">
        <w:tc>
          <w:tcPr>
            <w:tcW w:w="2608" w:type="dxa"/>
          </w:tcPr>
          <w:p w:rsidR="00AC36B7" w:rsidRDefault="00AC36B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 xml:space="preserve">Базовый уровень операционных </w:t>
            </w:r>
            <w:r>
              <w:lastRenderedPageBreak/>
              <w:t>расходов</w:t>
            </w: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 xml:space="preserve">Индекс эффективности операционных </w:t>
            </w:r>
            <w:r>
              <w:lastRenderedPageBreak/>
              <w:t>расходов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lastRenderedPageBreak/>
              <w:t>Нормативный уровень прибыли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 xml:space="preserve">Удельный расход электрической </w:t>
            </w:r>
            <w:r>
              <w:lastRenderedPageBreak/>
              <w:t>энергии</w:t>
            </w:r>
          </w:p>
        </w:tc>
      </w:tr>
      <w:tr w:rsidR="00AC36B7">
        <w:tc>
          <w:tcPr>
            <w:tcW w:w="2608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</w:tr>
      <w:tr w:rsidR="00AC36B7">
        <w:tc>
          <w:tcPr>
            <w:tcW w:w="2608" w:type="dxa"/>
          </w:tcPr>
          <w:p w:rsidR="00AC36B7" w:rsidRDefault="00AC36B7">
            <w:pPr>
              <w:pStyle w:val="ConsPlusNormal"/>
              <w:jc w:val="center"/>
            </w:pPr>
            <w:r>
              <w:t>2019 (с 01.01 - 30.09)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378932,23</w:t>
            </w: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>0,45</w:t>
            </w:r>
          </w:p>
        </w:tc>
      </w:tr>
      <w:tr w:rsidR="00AC36B7">
        <w:tc>
          <w:tcPr>
            <w:tcW w:w="2608" w:type="dxa"/>
          </w:tcPr>
          <w:p w:rsidR="00AC36B7" w:rsidRDefault="00AC36B7">
            <w:pPr>
              <w:pStyle w:val="ConsPlusNormal"/>
              <w:jc w:val="center"/>
            </w:pPr>
            <w:r>
              <w:t>2019 (с 01.07 - 31.12)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  <w:jc w:val="center"/>
            </w:pPr>
            <w:r>
              <w:t>423173,07</w:t>
            </w: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>0,45</w:t>
            </w:r>
          </w:p>
        </w:tc>
      </w:tr>
      <w:tr w:rsidR="00AC36B7">
        <w:tc>
          <w:tcPr>
            <w:tcW w:w="2608" w:type="dxa"/>
          </w:tcPr>
          <w:p w:rsidR="00AC36B7" w:rsidRDefault="00AC36B7">
            <w:pPr>
              <w:pStyle w:val="ConsPlusNormal"/>
              <w:jc w:val="center"/>
            </w:pPr>
            <w:r>
              <w:t>2020 (с 01.01 - 30.06)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>0,45</w:t>
            </w:r>
          </w:p>
        </w:tc>
      </w:tr>
      <w:tr w:rsidR="00AC36B7">
        <w:tc>
          <w:tcPr>
            <w:tcW w:w="2608" w:type="dxa"/>
          </w:tcPr>
          <w:p w:rsidR="00AC36B7" w:rsidRDefault="00AC36B7">
            <w:pPr>
              <w:pStyle w:val="ConsPlusNormal"/>
              <w:jc w:val="center"/>
            </w:pPr>
            <w:r>
              <w:t>2020 (с 01.07 - 31.12)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>0,45</w:t>
            </w:r>
          </w:p>
        </w:tc>
      </w:tr>
      <w:tr w:rsidR="00AC36B7">
        <w:tc>
          <w:tcPr>
            <w:tcW w:w="2608" w:type="dxa"/>
          </w:tcPr>
          <w:p w:rsidR="00AC36B7" w:rsidRDefault="00AC36B7">
            <w:pPr>
              <w:pStyle w:val="ConsPlusNormal"/>
              <w:jc w:val="center"/>
            </w:pPr>
            <w:r>
              <w:t>2021 (с 01.01 - 30.06)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>0,45</w:t>
            </w:r>
          </w:p>
        </w:tc>
      </w:tr>
      <w:tr w:rsidR="00AC36B7">
        <w:tc>
          <w:tcPr>
            <w:tcW w:w="2608" w:type="dxa"/>
          </w:tcPr>
          <w:p w:rsidR="00AC36B7" w:rsidRDefault="00AC36B7">
            <w:pPr>
              <w:pStyle w:val="ConsPlusNormal"/>
              <w:jc w:val="center"/>
            </w:pPr>
            <w:r>
              <w:t>2021 (с 01.07 - 31.12)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>0,45</w:t>
            </w:r>
          </w:p>
        </w:tc>
      </w:tr>
      <w:tr w:rsidR="00AC36B7">
        <w:tc>
          <w:tcPr>
            <w:tcW w:w="2608" w:type="dxa"/>
          </w:tcPr>
          <w:p w:rsidR="00AC36B7" w:rsidRDefault="00AC36B7">
            <w:pPr>
              <w:pStyle w:val="ConsPlusNormal"/>
              <w:jc w:val="center"/>
            </w:pPr>
            <w:r>
              <w:t>2022 (с 01.01 - 30.06)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>0,45</w:t>
            </w:r>
          </w:p>
        </w:tc>
      </w:tr>
      <w:tr w:rsidR="00AC36B7">
        <w:tc>
          <w:tcPr>
            <w:tcW w:w="2608" w:type="dxa"/>
          </w:tcPr>
          <w:p w:rsidR="00AC36B7" w:rsidRDefault="00AC36B7">
            <w:pPr>
              <w:pStyle w:val="ConsPlusNormal"/>
              <w:jc w:val="center"/>
            </w:pPr>
            <w:r>
              <w:t>2022 (с 01.07 - 31.12)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>0,45</w:t>
            </w:r>
          </w:p>
        </w:tc>
      </w:tr>
      <w:tr w:rsidR="00AC36B7">
        <w:tc>
          <w:tcPr>
            <w:tcW w:w="2608" w:type="dxa"/>
          </w:tcPr>
          <w:p w:rsidR="00AC36B7" w:rsidRDefault="00AC36B7">
            <w:pPr>
              <w:pStyle w:val="ConsPlusNormal"/>
              <w:jc w:val="center"/>
            </w:pPr>
            <w:r>
              <w:t>2023 (с 01.01 - 30.06)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>0,45</w:t>
            </w:r>
          </w:p>
        </w:tc>
      </w:tr>
      <w:tr w:rsidR="00AC36B7">
        <w:tc>
          <w:tcPr>
            <w:tcW w:w="2608" w:type="dxa"/>
          </w:tcPr>
          <w:p w:rsidR="00AC36B7" w:rsidRDefault="00AC36B7">
            <w:pPr>
              <w:pStyle w:val="ConsPlusNormal"/>
              <w:jc w:val="center"/>
            </w:pPr>
            <w:r>
              <w:t>2023 (с 01.07 - 31.12)</w:t>
            </w:r>
          </w:p>
        </w:tc>
        <w:tc>
          <w:tcPr>
            <w:tcW w:w="1587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701" w:type="dxa"/>
          </w:tcPr>
          <w:p w:rsidR="00AC36B7" w:rsidRDefault="00AC3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C36B7" w:rsidRDefault="00AC36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AC36B7" w:rsidRDefault="00AC36B7">
            <w:pPr>
              <w:pStyle w:val="ConsPlusNormal"/>
              <w:jc w:val="center"/>
            </w:pPr>
            <w:r>
              <w:t>0,45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C36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36B7" w:rsidRDefault="00AC36B7">
            <w:pPr>
              <w:pStyle w:val="ConsPlusNormal"/>
              <w:jc w:val="both"/>
            </w:pPr>
            <w:r>
              <w:rPr>
                <w:color w:val="392C69"/>
              </w:rPr>
              <w:t xml:space="preserve">Тарифы </w:t>
            </w:r>
            <w:hyperlink w:anchor="P20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01.01.2019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</w:tr>
    </w:tbl>
    <w:p w:rsidR="00AC36B7" w:rsidRDefault="00AC36B7">
      <w:pPr>
        <w:pStyle w:val="ConsPlusNormal"/>
        <w:spacing w:before="280"/>
        <w:jc w:val="right"/>
        <w:outlineLvl w:val="0"/>
      </w:pPr>
      <w:r>
        <w:t>Приложение N 3</w:t>
      </w:r>
    </w:p>
    <w:p w:rsidR="00AC36B7" w:rsidRDefault="00AC36B7">
      <w:pPr>
        <w:pStyle w:val="ConsPlusNormal"/>
        <w:jc w:val="right"/>
      </w:pPr>
      <w:r>
        <w:t>к постановлению</w:t>
      </w:r>
    </w:p>
    <w:p w:rsidR="00AC36B7" w:rsidRDefault="00AC36B7">
      <w:pPr>
        <w:pStyle w:val="ConsPlusNormal"/>
        <w:jc w:val="right"/>
      </w:pPr>
      <w:r>
        <w:t>комитета по тарифной политике</w:t>
      </w:r>
    </w:p>
    <w:p w:rsidR="00AC36B7" w:rsidRDefault="00AC36B7">
      <w:pPr>
        <w:pStyle w:val="ConsPlusNormal"/>
        <w:jc w:val="right"/>
      </w:pPr>
      <w:r>
        <w:t>Новгородской области</w:t>
      </w:r>
    </w:p>
    <w:p w:rsidR="00AC36B7" w:rsidRDefault="00AC36B7">
      <w:pPr>
        <w:pStyle w:val="ConsPlusNormal"/>
        <w:jc w:val="right"/>
      </w:pPr>
      <w:r>
        <w:t>от 18.12.2018 N 65</w:t>
      </w: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</w:pPr>
      <w:bookmarkStart w:id="3" w:name="P1670"/>
      <w:bookmarkEnd w:id="3"/>
      <w:r>
        <w:t>ТАРИФЫ</w:t>
      </w:r>
    </w:p>
    <w:p w:rsidR="00AC36B7" w:rsidRDefault="00AC36B7">
      <w:pPr>
        <w:pStyle w:val="ConsPlusTitle"/>
        <w:jc w:val="center"/>
      </w:pPr>
      <w:r>
        <w:t>НА ПИТЬЕВУЮ ВОДУ (ПИТЬЕВОЕ ВОДОСНАБЖЕНИЕ) ДЛЯ ПОТРЕБИТЕЛЕЙ</w:t>
      </w:r>
    </w:p>
    <w:p w:rsidR="00AC36B7" w:rsidRDefault="00AC36B7">
      <w:pPr>
        <w:pStyle w:val="ConsPlusTitle"/>
        <w:jc w:val="center"/>
      </w:pPr>
      <w:r>
        <w:t>МУНИЦИПАЛЬНОГО УНИТАРНОГО ПРЕДПРИЯТИЯ ВЕЛИКОГО НОВГОРОДА</w:t>
      </w:r>
    </w:p>
    <w:p w:rsidR="00AC36B7" w:rsidRDefault="00AC36B7">
      <w:pPr>
        <w:pStyle w:val="ConsPlusTitle"/>
        <w:jc w:val="center"/>
      </w:pPr>
      <w:r>
        <w:t>"НОВГОРОДСКИЙ ВОДОКАНАЛ" НА 2019 - 2023 ГОДЫ</w:t>
      </w:r>
    </w:p>
    <w:p w:rsidR="00AC36B7" w:rsidRDefault="00AC36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C36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36B7" w:rsidRDefault="00AC3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6B7" w:rsidRDefault="00AC36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45" w:history="1">
              <w:r>
                <w:rPr>
                  <w:color w:val="0000FF"/>
                </w:rPr>
                <w:t>N 80/5</w:t>
              </w:r>
            </w:hyperlink>
            <w:r>
              <w:rPr>
                <w:color w:val="392C69"/>
              </w:rPr>
              <w:t xml:space="preserve">, от 10.12.2020 </w:t>
            </w:r>
            <w:hyperlink r:id="rId46" w:history="1">
              <w:r>
                <w:rPr>
                  <w:color w:val="0000FF"/>
                </w:rPr>
                <w:t>N 72/3</w:t>
              </w:r>
            </w:hyperlink>
            <w:r>
              <w:rPr>
                <w:color w:val="392C69"/>
              </w:rPr>
              <w:t xml:space="preserve">, от 10.12.2021 </w:t>
            </w:r>
            <w:hyperlink r:id="rId47" w:history="1">
              <w:r>
                <w:rPr>
                  <w:color w:val="0000FF"/>
                </w:rPr>
                <w:t>N 90/1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sectPr w:rsidR="00AC36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247"/>
        <w:gridCol w:w="1247"/>
        <w:gridCol w:w="1247"/>
        <w:gridCol w:w="1247"/>
        <w:gridCol w:w="1247"/>
        <w:gridCol w:w="1247"/>
        <w:gridCol w:w="1304"/>
        <w:gridCol w:w="1247"/>
        <w:gridCol w:w="1304"/>
        <w:gridCol w:w="1304"/>
      </w:tblGrid>
      <w:tr w:rsidR="00AC36B7">
        <w:tc>
          <w:tcPr>
            <w:tcW w:w="2438" w:type="dxa"/>
            <w:vMerge w:val="restart"/>
          </w:tcPr>
          <w:p w:rsidR="00AC36B7" w:rsidRDefault="00AC36B7">
            <w:pPr>
              <w:pStyle w:val="ConsPlusNormal"/>
            </w:pPr>
          </w:p>
        </w:tc>
        <w:tc>
          <w:tcPr>
            <w:tcW w:w="12641" w:type="dxa"/>
            <w:gridSpan w:val="10"/>
          </w:tcPr>
          <w:p w:rsidR="00AC36B7" w:rsidRDefault="00AC36B7">
            <w:pPr>
              <w:pStyle w:val="ConsPlusNormal"/>
              <w:jc w:val="center"/>
            </w:pPr>
            <w:r>
              <w:t>Тарифы на питьевую воду (питьевое водоснабжение)</w:t>
            </w:r>
          </w:p>
        </w:tc>
      </w:tr>
      <w:tr w:rsidR="00AC36B7">
        <w:tc>
          <w:tcPr>
            <w:tcW w:w="2438" w:type="dxa"/>
            <w:vMerge/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47" w:type="dxa"/>
          </w:tcPr>
          <w:p w:rsidR="00AC36B7" w:rsidRDefault="00AC36B7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304" w:type="dxa"/>
          </w:tcPr>
          <w:p w:rsidR="00AC36B7" w:rsidRDefault="00AC36B7">
            <w:pPr>
              <w:pStyle w:val="ConsPlusNormal"/>
              <w:jc w:val="center"/>
            </w:pPr>
            <w:r>
              <w:t>с 01.07.2023 по 31.12.2023</w:t>
            </w:r>
          </w:p>
        </w:tc>
      </w:tr>
      <w:tr w:rsidR="00AC36B7">
        <w:tc>
          <w:tcPr>
            <w:tcW w:w="15079" w:type="dxa"/>
            <w:gridSpan w:val="11"/>
          </w:tcPr>
          <w:p w:rsidR="00AC36B7" w:rsidRDefault="00AC36B7">
            <w:pPr>
              <w:pStyle w:val="ConsPlusNormal"/>
            </w:pPr>
            <w:r>
              <w:t>1. Потребители, оплачивающие питьевую воду (питьевое водоснабжение)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AC36B7" w:rsidRDefault="00AC36B7">
            <w:pPr>
              <w:pStyle w:val="ConsPlusNormal"/>
            </w:pPr>
            <w:r>
              <w:t>Потребители, кроме населения, &lt;*&gt;,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28,16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28,58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28,58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28,58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28,58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31,01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31,78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5079" w:type="dxa"/>
            <w:gridSpan w:val="11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16.12.2019 </w:t>
            </w:r>
            <w:hyperlink r:id="rId48" w:history="1">
              <w:r>
                <w:rPr>
                  <w:color w:val="0000FF"/>
                </w:rPr>
                <w:t>N 80/5</w:t>
              </w:r>
            </w:hyperlink>
            <w:r>
              <w:t xml:space="preserve">, от 10.12.2020 </w:t>
            </w:r>
            <w:hyperlink r:id="rId49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50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AC36B7" w:rsidRDefault="00AC36B7">
            <w:pPr>
              <w:pStyle w:val="ConsPlusNormal"/>
            </w:pPr>
            <w:r>
              <w:t>Население, руб./м</w:t>
            </w:r>
            <w:r>
              <w:rPr>
                <w:vertAlign w:val="superscript"/>
              </w:rPr>
              <w:t>3</w:t>
            </w:r>
            <w:r>
              <w:t xml:space="preserve"> &lt;**&gt;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33,79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34,67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34,67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34,67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37,21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38,14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5079" w:type="dxa"/>
            <w:gridSpan w:val="11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16.12.2019 </w:t>
            </w:r>
            <w:hyperlink r:id="rId51" w:history="1">
              <w:r>
                <w:rPr>
                  <w:color w:val="0000FF"/>
                </w:rPr>
                <w:t>N 80/5</w:t>
              </w:r>
            </w:hyperlink>
            <w:r>
              <w:t xml:space="preserve">, от 10.12.2020 </w:t>
            </w:r>
            <w:hyperlink r:id="rId52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53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  <w:r>
        <w:t>--------------------------------</w:t>
      </w:r>
    </w:p>
    <w:p w:rsidR="00AC36B7" w:rsidRDefault="00AC36B7">
      <w:pPr>
        <w:pStyle w:val="ConsPlusNormal"/>
        <w:spacing w:before="220"/>
        <w:ind w:firstLine="540"/>
        <w:jc w:val="both"/>
      </w:pPr>
      <w:r>
        <w:t>&lt;*&gt; Без налога на добавленную стоимость.</w:t>
      </w:r>
    </w:p>
    <w:p w:rsidR="00AC36B7" w:rsidRDefault="00AC36B7">
      <w:pPr>
        <w:pStyle w:val="ConsPlusNormal"/>
        <w:spacing w:before="220"/>
        <w:ind w:firstLine="540"/>
        <w:jc w:val="both"/>
      </w:pPr>
      <w:r>
        <w:t xml:space="preserve">&lt;**&gt; С налогом на добавленную стоимость (выделяется в целях реализации </w:t>
      </w:r>
      <w:hyperlink r:id="rId54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вторая)).</w:t>
      </w: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C36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36B7" w:rsidRDefault="00AC36B7">
            <w:pPr>
              <w:pStyle w:val="ConsPlusNormal"/>
              <w:jc w:val="both"/>
            </w:pPr>
            <w:r>
              <w:rPr>
                <w:color w:val="392C69"/>
              </w:rPr>
              <w:t xml:space="preserve">Тарифы </w:t>
            </w:r>
            <w:hyperlink w:anchor="P20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01.01.2019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</w:tr>
    </w:tbl>
    <w:p w:rsidR="00AC36B7" w:rsidRDefault="00AC36B7">
      <w:pPr>
        <w:pStyle w:val="ConsPlusNormal"/>
        <w:spacing w:before="280"/>
        <w:jc w:val="right"/>
        <w:outlineLvl w:val="0"/>
      </w:pPr>
      <w:r>
        <w:t>Приложение N 4</w:t>
      </w:r>
    </w:p>
    <w:p w:rsidR="00AC36B7" w:rsidRDefault="00AC36B7">
      <w:pPr>
        <w:pStyle w:val="ConsPlusNormal"/>
        <w:jc w:val="right"/>
      </w:pPr>
      <w:r>
        <w:lastRenderedPageBreak/>
        <w:t>к постановлению</w:t>
      </w:r>
    </w:p>
    <w:p w:rsidR="00AC36B7" w:rsidRDefault="00AC36B7">
      <w:pPr>
        <w:pStyle w:val="ConsPlusNormal"/>
        <w:jc w:val="right"/>
      </w:pPr>
      <w:r>
        <w:t>комитета по тарифной политике</w:t>
      </w:r>
    </w:p>
    <w:p w:rsidR="00AC36B7" w:rsidRDefault="00AC36B7">
      <w:pPr>
        <w:pStyle w:val="ConsPlusNormal"/>
        <w:jc w:val="right"/>
      </w:pPr>
      <w:r>
        <w:t>Новгородской области</w:t>
      </w:r>
    </w:p>
    <w:p w:rsidR="00AC36B7" w:rsidRDefault="00AC36B7">
      <w:pPr>
        <w:pStyle w:val="ConsPlusNormal"/>
        <w:jc w:val="right"/>
      </w:pPr>
      <w:r>
        <w:t>от 18.12.2018 N 65</w:t>
      </w: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Title"/>
        <w:jc w:val="center"/>
      </w:pPr>
      <w:bookmarkStart w:id="4" w:name="P1733"/>
      <w:bookmarkEnd w:id="4"/>
      <w:r>
        <w:t>ТАРИФЫ</w:t>
      </w:r>
    </w:p>
    <w:p w:rsidR="00AC36B7" w:rsidRDefault="00AC36B7">
      <w:pPr>
        <w:pStyle w:val="ConsPlusTitle"/>
        <w:jc w:val="center"/>
      </w:pPr>
      <w:r>
        <w:t>НА ВОДООТВЕДЕНИЕ ДЛЯ ПОТРЕБИТЕЛЕЙ МУНИЦИПАЛЬНОГО УНИТАРНОГО</w:t>
      </w:r>
    </w:p>
    <w:p w:rsidR="00AC36B7" w:rsidRDefault="00AC36B7">
      <w:pPr>
        <w:pStyle w:val="ConsPlusTitle"/>
        <w:jc w:val="center"/>
      </w:pPr>
      <w:r>
        <w:t>ПРЕДПРИЯТИЯ ВЕЛИКОГО НОВГОРОДА "НОВГОРОДСКИЙ ВОДОКАНАЛ"</w:t>
      </w:r>
    </w:p>
    <w:p w:rsidR="00AC36B7" w:rsidRDefault="00AC36B7">
      <w:pPr>
        <w:pStyle w:val="ConsPlusTitle"/>
        <w:jc w:val="center"/>
      </w:pPr>
      <w:r>
        <w:t>НА 2019 - 2023 ГОДЫ</w:t>
      </w:r>
    </w:p>
    <w:p w:rsidR="00AC36B7" w:rsidRDefault="00AC36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C36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36B7" w:rsidRDefault="00AC3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6B7" w:rsidRDefault="00AC36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55" w:history="1">
              <w:r>
                <w:rPr>
                  <w:color w:val="0000FF"/>
                </w:rPr>
                <w:t>N 22/3</w:t>
              </w:r>
            </w:hyperlink>
            <w:r>
              <w:rPr>
                <w:color w:val="392C69"/>
              </w:rPr>
              <w:t xml:space="preserve">, от 10.12.2020 </w:t>
            </w:r>
            <w:hyperlink r:id="rId56" w:history="1">
              <w:r>
                <w:rPr>
                  <w:color w:val="0000FF"/>
                </w:rPr>
                <w:t>N 72/3</w:t>
              </w:r>
            </w:hyperlink>
            <w:r>
              <w:rPr>
                <w:color w:val="392C69"/>
              </w:rPr>
              <w:t xml:space="preserve">, от 10.12.2021 </w:t>
            </w:r>
            <w:hyperlink r:id="rId57" w:history="1">
              <w:r>
                <w:rPr>
                  <w:color w:val="0000FF"/>
                </w:rPr>
                <w:t>N 90/1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6B7" w:rsidRDefault="00AC36B7">
            <w:pPr>
              <w:spacing w:after="1" w:line="0" w:lineRule="atLeast"/>
            </w:pPr>
          </w:p>
        </w:tc>
      </w:tr>
    </w:tbl>
    <w:p w:rsidR="00AC36B7" w:rsidRDefault="00AC36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AC36B7">
        <w:tc>
          <w:tcPr>
            <w:tcW w:w="2268" w:type="dxa"/>
            <w:vMerge w:val="restart"/>
          </w:tcPr>
          <w:p w:rsidR="00AC36B7" w:rsidRDefault="00AC36B7">
            <w:pPr>
              <w:pStyle w:val="ConsPlusNormal"/>
            </w:pPr>
          </w:p>
        </w:tc>
        <w:tc>
          <w:tcPr>
            <w:tcW w:w="13610" w:type="dxa"/>
            <w:gridSpan w:val="10"/>
          </w:tcPr>
          <w:p w:rsidR="00AC36B7" w:rsidRDefault="00AC36B7">
            <w:pPr>
              <w:pStyle w:val="ConsPlusNormal"/>
              <w:jc w:val="center"/>
            </w:pPr>
            <w:r>
              <w:t>Тарифы на водоотведение &lt;***&gt;</w:t>
            </w:r>
          </w:p>
        </w:tc>
      </w:tr>
      <w:tr w:rsidR="00AC36B7">
        <w:tc>
          <w:tcPr>
            <w:tcW w:w="2268" w:type="dxa"/>
            <w:vMerge/>
          </w:tcPr>
          <w:p w:rsidR="00AC36B7" w:rsidRDefault="00AC36B7">
            <w:pPr>
              <w:spacing w:after="1" w:line="0" w:lineRule="atLeast"/>
            </w:pP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  <w:jc w:val="center"/>
            </w:pPr>
            <w:r>
              <w:t>с 01.07.2023 по 31.12.2023</w:t>
            </w:r>
          </w:p>
        </w:tc>
      </w:tr>
      <w:tr w:rsidR="00AC36B7">
        <w:tc>
          <w:tcPr>
            <w:tcW w:w="10434" w:type="dxa"/>
            <w:gridSpan w:val="7"/>
          </w:tcPr>
          <w:p w:rsidR="00AC36B7" w:rsidRDefault="00AC36B7">
            <w:pPr>
              <w:pStyle w:val="ConsPlusNormal"/>
            </w:pPr>
            <w:r>
              <w:t>1. Потребители, оплачивающие водоотведение</w:t>
            </w: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  <w:tc>
          <w:tcPr>
            <w:tcW w:w="1361" w:type="dxa"/>
          </w:tcPr>
          <w:p w:rsidR="00AC36B7" w:rsidRDefault="00AC36B7">
            <w:pPr>
              <w:pStyle w:val="ConsPlusNormal"/>
            </w:pPr>
          </w:p>
        </w:tc>
      </w:tr>
      <w:tr w:rsidR="00AC36B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C36B7" w:rsidRDefault="00AC36B7">
            <w:pPr>
              <w:pStyle w:val="ConsPlusNormal"/>
            </w:pPr>
            <w:r>
              <w:t>Потребители, кроме населения, &lt;*&gt;,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27,48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27,89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27,89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30,31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30,31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33,72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34,63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5878" w:type="dxa"/>
            <w:gridSpan w:val="11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10.12.2020 </w:t>
            </w:r>
            <w:hyperlink r:id="rId58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59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C36B7" w:rsidRDefault="00AC36B7">
            <w:pPr>
              <w:pStyle w:val="ConsPlusNormal"/>
            </w:pPr>
            <w:r>
              <w:t>Население, руб./м</w:t>
            </w:r>
            <w:r>
              <w:rPr>
                <w:vertAlign w:val="superscript"/>
              </w:rPr>
              <w:t>3</w:t>
            </w:r>
            <w:r>
              <w:t xml:space="preserve"> &lt;**&gt;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33,47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33,47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37,08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36,37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36,37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AC36B7" w:rsidRDefault="00AC36B7">
            <w:pPr>
              <w:pStyle w:val="ConsPlusNormal"/>
              <w:jc w:val="center"/>
            </w:pPr>
            <w:r>
              <w:t>41,56</w:t>
            </w:r>
          </w:p>
        </w:tc>
      </w:tr>
      <w:tr w:rsidR="00AC36B7">
        <w:tblPrEx>
          <w:tblBorders>
            <w:insideH w:val="nil"/>
          </w:tblBorders>
        </w:tblPrEx>
        <w:tc>
          <w:tcPr>
            <w:tcW w:w="15878" w:type="dxa"/>
            <w:gridSpan w:val="11"/>
            <w:tcBorders>
              <w:top w:val="nil"/>
            </w:tcBorders>
          </w:tcPr>
          <w:p w:rsidR="00AC36B7" w:rsidRDefault="00AC36B7">
            <w:pPr>
              <w:pStyle w:val="ConsPlusNormal"/>
              <w:jc w:val="both"/>
            </w:pPr>
            <w:proofErr w:type="gramStart"/>
            <w:r>
              <w:t>(в ред. постановлений Комитета по тарифной политике Новгородской области</w:t>
            </w:r>
            <w:proofErr w:type="gramEnd"/>
          </w:p>
          <w:p w:rsidR="00AC36B7" w:rsidRDefault="00AC36B7">
            <w:pPr>
              <w:pStyle w:val="ConsPlusNormal"/>
              <w:jc w:val="both"/>
            </w:pPr>
            <w:r>
              <w:t xml:space="preserve">от 10.12.2020 </w:t>
            </w:r>
            <w:hyperlink r:id="rId60" w:history="1">
              <w:r>
                <w:rPr>
                  <w:color w:val="0000FF"/>
                </w:rPr>
                <w:t>N 72/3</w:t>
              </w:r>
            </w:hyperlink>
            <w:r>
              <w:t xml:space="preserve">, от 10.12.2021 </w:t>
            </w:r>
            <w:hyperlink r:id="rId61" w:history="1">
              <w:r>
                <w:rPr>
                  <w:color w:val="0000FF"/>
                </w:rPr>
                <w:t>N 90/1</w:t>
              </w:r>
            </w:hyperlink>
            <w:r>
              <w:t>)</w:t>
            </w:r>
          </w:p>
        </w:tc>
      </w:tr>
    </w:tbl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  <w:r>
        <w:t>--------------------------------</w:t>
      </w:r>
    </w:p>
    <w:p w:rsidR="00AC36B7" w:rsidRDefault="00AC36B7">
      <w:pPr>
        <w:pStyle w:val="ConsPlusNormal"/>
        <w:spacing w:before="220"/>
        <w:ind w:firstLine="540"/>
        <w:jc w:val="both"/>
      </w:pPr>
      <w:r>
        <w:t>&lt;*&gt; Без налога на добавленную стоимость.</w:t>
      </w:r>
    </w:p>
    <w:p w:rsidR="00AC36B7" w:rsidRDefault="00AC36B7">
      <w:pPr>
        <w:pStyle w:val="ConsPlusNormal"/>
        <w:spacing w:before="220"/>
        <w:ind w:firstLine="540"/>
        <w:jc w:val="both"/>
      </w:pPr>
      <w:r>
        <w:t xml:space="preserve">&lt;**&gt; С налогом на добавленную стоимость (выделяется в целях реализации </w:t>
      </w:r>
      <w:hyperlink r:id="rId6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вторая)).</w:t>
      </w:r>
    </w:p>
    <w:p w:rsidR="00AC36B7" w:rsidRDefault="00AC36B7">
      <w:pPr>
        <w:pStyle w:val="ConsPlusNormal"/>
        <w:spacing w:before="220"/>
        <w:ind w:firstLine="540"/>
        <w:jc w:val="both"/>
      </w:pPr>
      <w:r>
        <w:t>&lt;***&gt; Применяется для потребителей, использующих для водоотведения хозяйственно-бытовую систему водоотведения.</w:t>
      </w: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ind w:firstLine="540"/>
        <w:jc w:val="both"/>
      </w:pPr>
    </w:p>
    <w:p w:rsidR="00AC36B7" w:rsidRDefault="00AC3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79E" w:rsidRDefault="0045779E">
      <w:bookmarkStart w:id="5" w:name="_GoBack"/>
      <w:bookmarkEnd w:id="5"/>
    </w:p>
    <w:sectPr w:rsidR="0045779E" w:rsidSect="005172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B7"/>
    <w:rsid w:val="0045779E"/>
    <w:rsid w:val="00A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3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3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3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3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36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3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3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3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3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36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37D0E9E6E7E6EFEB413EB617903AEC839D0237A984535A66731E220ED95DC8ABCAF084992737FB617C0D913B2844B0C02753E74235E45BE479Fg9H3H" TargetMode="External"/><Relationship Id="rId18" Type="http://schemas.openxmlformats.org/officeDocument/2006/relationships/hyperlink" Target="consultantplus://offline/ref=6CF37D0E9E6E7E6EFEB413EB617903AEC839D0237A934D3FA86731E220ED95DC8ABCAF084992737FB616C3DB13B2844B0C02753E74235E45BE479Fg9H3H" TargetMode="External"/><Relationship Id="rId26" Type="http://schemas.openxmlformats.org/officeDocument/2006/relationships/hyperlink" Target="consultantplus://offline/ref=6CF37D0E9E6E7E6EFEB413EB617903AEC839D0237A964236A66731E220ED95DC8ABCAF084992737FB616C7D913B2844B0C02753E74235E45BE479Fg9H3H" TargetMode="External"/><Relationship Id="rId39" Type="http://schemas.openxmlformats.org/officeDocument/2006/relationships/hyperlink" Target="consultantplus://offline/ref=6CF37D0E9E6E7E6EFEB413EB617903AEC839D0237A934D3FA86731E220ED95DC8ABCAF084992737FB616C3DA13B2844B0C02753E74235E45BE479Fg9H3H" TargetMode="External"/><Relationship Id="rId21" Type="http://schemas.openxmlformats.org/officeDocument/2006/relationships/hyperlink" Target="consultantplus://offline/ref=6CF37D0E9E6E7E6EFEB413EB617903AEC839D0237A934D3FA86731E220ED95DC8ABCAF084992737FB616C3DB13B2844B0C02753E74235E45BE479Fg9H3H" TargetMode="External"/><Relationship Id="rId34" Type="http://schemas.openxmlformats.org/officeDocument/2006/relationships/hyperlink" Target="consultantplus://offline/ref=6CF37D0E9E6E7E6EFEB413EB617903AEC839D0237A934D3FA86731E220ED95DC8ABCAF084992737FB616C3DB13B2844B0C02753E74235E45BE479Fg9H3H" TargetMode="External"/><Relationship Id="rId42" Type="http://schemas.openxmlformats.org/officeDocument/2006/relationships/hyperlink" Target="consultantplus://offline/ref=6CF37D0E9E6E7E6EFEB413EB617903AEC839D0237A934D3FA86731E220ED95DC8ABCAF084992737FB616C3DA13B2844B0C02753E74235E45BE479Fg9H3H" TargetMode="External"/><Relationship Id="rId47" Type="http://schemas.openxmlformats.org/officeDocument/2006/relationships/hyperlink" Target="consultantplus://offline/ref=6CF37D0E9E6E7E6EFEB413EB617903AEC839D0237A964236A66731E220ED95DC8ABCAF084992737FB614C7DF13B2844B0C02753E74235E45BE479Fg9H3H" TargetMode="External"/><Relationship Id="rId50" Type="http://schemas.openxmlformats.org/officeDocument/2006/relationships/hyperlink" Target="consultantplus://offline/ref=6CF37D0E9E6E7E6EFEB413EB617903AEC839D0237A964236A66731E220ED95DC8ABCAF084992737FB614C7DF13B2844B0C02753E74235E45BE479Fg9H3H" TargetMode="External"/><Relationship Id="rId55" Type="http://schemas.openxmlformats.org/officeDocument/2006/relationships/hyperlink" Target="consultantplus://offline/ref=6CF37D0E9E6E7E6EFEB413EB617903AEC839D0237A914536A06731E220ED95DC8ABCAF084992737FB616C3D813B2844B0C02753E74235E45BE479Fg9H3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CF37D0E9E6E7E6EFEB413EB617903AEC839D0237A914536A06731E220ED95DC8ABCAF084992737FB616C3D813B2844B0C02753E74235E45BE479Fg9H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F37D0E9E6E7E6EFEB413EB617903AEC839D0237A964236A66731E220ED95DC8ABCAF084992737FB616C3DB13B2844B0C02753E74235E45BE479Fg9H3H" TargetMode="External"/><Relationship Id="rId20" Type="http://schemas.openxmlformats.org/officeDocument/2006/relationships/hyperlink" Target="consultantplus://offline/ref=6CF37D0E9E6E7E6EFEB413EB617903AEC839D0237A964236A66731E220ED95DC8ABCAF084992737FB616C7D913B2844B0C02753E74235E45BE479Fg9H3H" TargetMode="External"/><Relationship Id="rId29" Type="http://schemas.openxmlformats.org/officeDocument/2006/relationships/hyperlink" Target="consultantplus://offline/ref=6CF37D0E9E6E7E6EFEB413EB617903AEC839D0237A934D3FA86731E220ED95DC8ABCAF084992737FB616C3DB13B2844B0C02753E74235E45BE479Fg9H3H" TargetMode="External"/><Relationship Id="rId41" Type="http://schemas.openxmlformats.org/officeDocument/2006/relationships/hyperlink" Target="consultantplus://offline/ref=6CF37D0E9E6E7E6EFEB413EB617903AEC839D0237B974235A16731E220ED95DC8ABCAF084992737FB616C3DB13B2844B0C02753E74235E45BE479Fg9H3H" TargetMode="External"/><Relationship Id="rId54" Type="http://schemas.openxmlformats.org/officeDocument/2006/relationships/hyperlink" Target="consultantplus://offline/ref=6CF37D0E9E6E7E6EFEB40DE677155CA6C833892674964E61FD386ABF77E49F8BCDF3F64A0999727ABD4292994DEBD50E470F722168235Bg5H9H" TargetMode="External"/><Relationship Id="rId62" Type="http://schemas.openxmlformats.org/officeDocument/2006/relationships/hyperlink" Target="consultantplus://offline/ref=6CF37D0E9E6E7E6EFEB40DE677155CA6C833892674964E61FD386ABF77E49F8BCDF3F64A0999727ABD4292994DEBD50E470F722168235Bg5H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37D0E9E6E7E6EFEB413EB617903AEC839D0237B974235A16731E220ED95DC8ABCAF084992737FB616C3D813B2844B0C02753E74235E45BE479Fg9H3H" TargetMode="External"/><Relationship Id="rId11" Type="http://schemas.openxmlformats.org/officeDocument/2006/relationships/hyperlink" Target="consultantplus://offline/ref=6CF37D0E9E6E7E6EFEB40DE677155CA6C833862C7B974E61FD386ABF77E49F8BDFF3AE460D9E6C7FB108C1DD1AgEH4H" TargetMode="External"/><Relationship Id="rId24" Type="http://schemas.openxmlformats.org/officeDocument/2006/relationships/hyperlink" Target="consultantplus://offline/ref=6CF37D0E9E6E7E6EFEB413EB617903AEC839D0237A964236A66731E220ED95DC8ABCAF084992737FB616C7D913B2844B0C02753E74235E45BE479Fg9H3H" TargetMode="External"/><Relationship Id="rId32" Type="http://schemas.openxmlformats.org/officeDocument/2006/relationships/hyperlink" Target="consultantplus://offline/ref=6CF37D0E9E6E7E6EFEB413EB617903AEC839D0237A934D3FA86731E220ED95DC8ABCAF084992737FB616C3DB13B2844B0C02753E74235E45BE479Fg9H3H" TargetMode="External"/><Relationship Id="rId37" Type="http://schemas.openxmlformats.org/officeDocument/2006/relationships/hyperlink" Target="consultantplus://offline/ref=6CF37D0E9E6E7E6EFEB413EB617903AEC839D0237A964236A66731E220ED95DC8ABCAF084992737FB616C7D913B2844B0C02753E74235E45BE479Fg9H3H" TargetMode="External"/><Relationship Id="rId40" Type="http://schemas.openxmlformats.org/officeDocument/2006/relationships/hyperlink" Target="consultantplus://offline/ref=6CF37D0E9E6E7E6EFEB413EB617903AEC839D0237A964236A66731E220ED95DC8ABCAF084992737FB616C7D813B2844B0C02753E74235E45BE479Fg9H3H" TargetMode="External"/><Relationship Id="rId45" Type="http://schemas.openxmlformats.org/officeDocument/2006/relationships/hyperlink" Target="consultantplus://offline/ref=6CF37D0E9E6E7E6EFEB413EB617903AEC839D0237B974235A16731E220ED95DC8ABCAF084992737FB616C3DA13B2844B0C02753E74235E45BE479Fg9H3H" TargetMode="External"/><Relationship Id="rId53" Type="http://schemas.openxmlformats.org/officeDocument/2006/relationships/hyperlink" Target="consultantplus://offline/ref=6CF37D0E9E6E7E6EFEB413EB617903AEC839D0237A964236A66731E220ED95DC8ABCAF084992737FB614C7DF13B2844B0C02753E74235E45BE479Fg9H3H" TargetMode="External"/><Relationship Id="rId58" Type="http://schemas.openxmlformats.org/officeDocument/2006/relationships/hyperlink" Target="consultantplus://offline/ref=6CF37D0E9E6E7E6EFEB413EB617903AEC839D0237A934D3FA86731E220ED95DC8ABCAF084992737FB616C3D413B2844B0C02753E74235E45BE479Fg9H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F37D0E9E6E7E6EFEB413EB617903AEC839D0237A934D3FA86731E220ED95DC8ABCAF084992737FB616C3DB13B2844B0C02753E74235E45BE479Fg9H3H" TargetMode="External"/><Relationship Id="rId23" Type="http://schemas.openxmlformats.org/officeDocument/2006/relationships/hyperlink" Target="consultantplus://offline/ref=6CF37D0E9E6E7E6EFEB413EB617903AEC839D0237A934D3FA86731E220ED95DC8ABCAF084992737FB616C3DB13B2844B0C02753E74235E45BE479Fg9H3H" TargetMode="External"/><Relationship Id="rId28" Type="http://schemas.openxmlformats.org/officeDocument/2006/relationships/hyperlink" Target="consultantplus://offline/ref=6CF37D0E9E6E7E6EFEB413EB617903AEC839D0237A964236A66731E220ED95DC8ABCAF084992737FB616C7D913B2844B0C02753E74235E45BE479Fg9H3H" TargetMode="External"/><Relationship Id="rId36" Type="http://schemas.openxmlformats.org/officeDocument/2006/relationships/hyperlink" Target="consultantplus://offline/ref=6CF37D0E9E6E7E6EFEB413EB617903AEC839D0237A934D3FA86731E220ED95DC8ABCAF084992737FB616C3DB13B2844B0C02753E74235E45BE479Fg9H3H" TargetMode="External"/><Relationship Id="rId49" Type="http://schemas.openxmlformats.org/officeDocument/2006/relationships/hyperlink" Target="consultantplus://offline/ref=6CF37D0E9E6E7E6EFEB413EB617903AEC839D0237A934D3FA86731E220ED95DC8ABCAF084992737FB616C3D513B2844B0C02753E74235E45BE479Fg9H3H" TargetMode="External"/><Relationship Id="rId57" Type="http://schemas.openxmlformats.org/officeDocument/2006/relationships/hyperlink" Target="consultantplus://offline/ref=6CF37D0E9E6E7E6EFEB413EB617903AEC839D0237A964236A66731E220ED95DC8ABCAF084992737FB614C7DE13B2844B0C02753E74235E45BE479Fg9H3H" TargetMode="External"/><Relationship Id="rId61" Type="http://schemas.openxmlformats.org/officeDocument/2006/relationships/hyperlink" Target="consultantplus://offline/ref=6CF37D0E9E6E7E6EFEB413EB617903AEC839D0237A964236A66731E220ED95DC8ABCAF084992737FB614C7DE13B2844B0C02753E74235E45BE479Fg9H3H" TargetMode="External"/><Relationship Id="rId10" Type="http://schemas.openxmlformats.org/officeDocument/2006/relationships/hyperlink" Target="consultantplus://offline/ref=6CF37D0E9E6E7E6EFEB40DE677155CA6C833882C74964E61FD386ABF77E49F8BDFF3AE460D9E6C7FB108C1DD1AgEH4H" TargetMode="External"/><Relationship Id="rId19" Type="http://schemas.openxmlformats.org/officeDocument/2006/relationships/hyperlink" Target="consultantplus://offline/ref=6CF37D0E9E6E7E6EFEB413EB617903AEC839D0237A964236A66731E220ED95DC8ABCAF084992737FB616C7D913B2844B0C02753E74235E45BE479Fg9H3H" TargetMode="External"/><Relationship Id="rId31" Type="http://schemas.openxmlformats.org/officeDocument/2006/relationships/hyperlink" Target="consultantplus://offline/ref=6CF37D0E9E6E7E6EFEB413EB617903AEC839D0237A934D3FA86731E220ED95DC8ABCAF084992737FB616C3DB13B2844B0C02753E74235E45BE479Fg9H3H" TargetMode="External"/><Relationship Id="rId44" Type="http://schemas.openxmlformats.org/officeDocument/2006/relationships/hyperlink" Target="consultantplus://offline/ref=6CF37D0E9E6E7E6EFEB413EB617903AEC839D0237A964236A66731E220ED95DC8ABCAF084992737FB616C7DB13B2844B0C02753E74235E45BE479Fg9H3H" TargetMode="External"/><Relationship Id="rId52" Type="http://schemas.openxmlformats.org/officeDocument/2006/relationships/hyperlink" Target="consultantplus://offline/ref=6CF37D0E9E6E7E6EFEB413EB617903AEC839D0237A934D3FA86731E220ED95DC8ABCAF084992737FB616C3D513B2844B0C02753E74235E45BE479Fg9H3H" TargetMode="External"/><Relationship Id="rId60" Type="http://schemas.openxmlformats.org/officeDocument/2006/relationships/hyperlink" Target="consultantplus://offline/ref=6CF37D0E9E6E7E6EFEB413EB617903AEC839D0237A934D3FA86731E220ED95DC8ABCAF084992737FB616C3D413B2844B0C02753E74235E45BE479Fg9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37D0E9E6E7E6EFEB413EB617903AEC839D0237A964236A66731E220ED95DC8ABCAF084992737FB616C3D813B2844B0C02753E74235E45BE479Fg9H3H" TargetMode="External"/><Relationship Id="rId14" Type="http://schemas.openxmlformats.org/officeDocument/2006/relationships/hyperlink" Target="consultantplus://offline/ref=6CF37D0E9E6E7E6EFEB413EB617903AEC839D0237B974235A16731E220ED95DC8ABCAF084992737FB616C3DB13B2844B0C02753E74235E45BE479Fg9H3H" TargetMode="External"/><Relationship Id="rId22" Type="http://schemas.openxmlformats.org/officeDocument/2006/relationships/hyperlink" Target="consultantplus://offline/ref=6CF37D0E9E6E7E6EFEB413EB617903AEC839D0237A964236A66731E220ED95DC8ABCAF084992737FB616C7D913B2844B0C02753E74235E45BE479Fg9H3H" TargetMode="External"/><Relationship Id="rId27" Type="http://schemas.openxmlformats.org/officeDocument/2006/relationships/hyperlink" Target="consultantplus://offline/ref=6CF37D0E9E6E7E6EFEB413EB617903AEC839D0237A934D3FA86731E220ED95DC8ABCAF084992737FB616C3DB13B2844B0C02753E74235E45BE479Fg9H3H" TargetMode="External"/><Relationship Id="rId30" Type="http://schemas.openxmlformats.org/officeDocument/2006/relationships/hyperlink" Target="consultantplus://offline/ref=6CF37D0E9E6E7E6EFEB413EB617903AEC839D0237A964236A66731E220ED95DC8ABCAF084992737FB616C7D913B2844B0C02753E74235E45BE479Fg9H3H" TargetMode="External"/><Relationship Id="rId35" Type="http://schemas.openxmlformats.org/officeDocument/2006/relationships/hyperlink" Target="consultantplus://offline/ref=6CF37D0E9E6E7E6EFEB413EB617903AEC839D0237A964236A66731E220ED95DC8ABCAF084992737FB616C7D913B2844B0C02753E74235E45BE479Fg9H3H" TargetMode="External"/><Relationship Id="rId43" Type="http://schemas.openxmlformats.org/officeDocument/2006/relationships/hyperlink" Target="consultantplus://offline/ref=6CF37D0E9E6E7E6EFEB413EB617903AEC839D0237A964236A66731E220ED95DC8ABCAF084992737FB616C7D813B2844B0C02753E74235E45BE479Fg9H3H" TargetMode="External"/><Relationship Id="rId48" Type="http://schemas.openxmlformats.org/officeDocument/2006/relationships/hyperlink" Target="consultantplus://offline/ref=6CF37D0E9E6E7E6EFEB413EB617903AEC839D0237B974235A16731E220ED95DC8ABCAF084992737FB616C3DA13B2844B0C02753E74235E45BE479Fg9H3H" TargetMode="External"/><Relationship Id="rId56" Type="http://schemas.openxmlformats.org/officeDocument/2006/relationships/hyperlink" Target="consultantplus://offline/ref=6CF37D0E9E6E7E6EFEB413EB617903AEC839D0237A934D3FA86731E220ED95DC8ABCAF084992737FB616C3D413B2844B0C02753E74235E45BE479Fg9H3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CF37D0E9E6E7E6EFEB413EB617903AEC839D0237A934D3FA86731E220ED95DC8ABCAF084992737FB616C3D813B2844B0C02753E74235E45BE479Fg9H3H" TargetMode="External"/><Relationship Id="rId51" Type="http://schemas.openxmlformats.org/officeDocument/2006/relationships/hyperlink" Target="consultantplus://offline/ref=6CF37D0E9E6E7E6EFEB413EB617903AEC839D0237B974235A16731E220ED95DC8ABCAF084992737FB616C3DA13B2844B0C02753E74235E45BE479Fg9H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F37D0E9E6E7E6EFEB40DE677155CA6C8328C2C72924E61FD386ABF77E49F8BDFF3AE460D9E6C7FB108C1DD1AgEH4H" TargetMode="External"/><Relationship Id="rId17" Type="http://schemas.openxmlformats.org/officeDocument/2006/relationships/hyperlink" Target="consultantplus://offline/ref=6CF37D0E9E6E7E6EFEB413EB617903AEC839D0237A964236A66731E220ED95DC8ABCAF084992737FB616C3DB13B2844B0C02753E74235E45BE479Fg9H3H" TargetMode="External"/><Relationship Id="rId25" Type="http://schemas.openxmlformats.org/officeDocument/2006/relationships/hyperlink" Target="consultantplus://offline/ref=6CF37D0E9E6E7E6EFEB413EB617903AEC839D0237A934D3FA86731E220ED95DC8ABCAF084992737FB616C3DB13B2844B0C02753E74235E45BE479Fg9H3H" TargetMode="External"/><Relationship Id="rId33" Type="http://schemas.openxmlformats.org/officeDocument/2006/relationships/hyperlink" Target="consultantplus://offline/ref=6CF37D0E9E6E7E6EFEB413EB617903AEC839D0237A964236A66731E220ED95DC8ABCAF084992737FB616C7D913B2844B0C02753E74235E45BE479Fg9H3H" TargetMode="External"/><Relationship Id="rId38" Type="http://schemas.openxmlformats.org/officeDocument/2006/relationships/hyperlink" Target="consultantplus://offline/ref=6CF37D0E9E6E7E6EFEB413EB617903AEC839D0237B974235A16731E220ED95DC8ABCAF084992737FB616C3DB13B2844B0C02753E74235E45BE479Fg9H3H" TargetMode="External"/><Relationship Id="rId46" Type="http://schemas.openxmlformats.org/officeDocument/2006/relationships/hyperlink" Target="consultantplus://offline/ref=6CF37D0E9E6E7E6EFEB413EB617903AEC839D0237A934D3FA86731E220ED95DC8ABCAF084992737FB616C3D513B2844B0C02753E74235E45BE479Fg9H3H" TargetMode="External"/><Relationship Id="rId59" Type="http://schemas.openxmlformats.org/officeDocument/2006/relationships/hyperlink" Target="consultantplus://offline/ref=6CF37D0E9E6E7E6EFEB413EB617903AEC839D0237A964236A66731E220ED95DC8ABCAF084992737FB614C7DE13B2844B0C02753E74235E45BE479Fg9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8081</Words>
  <Characters>46064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Инесса Валериевна</dc:creator>
  <cp:lastModifiedBy>Сидоренко Инесса Валериевна</cp:lastModifiedBy>
  <cp:revision>1</cp:revision>
  <dcterms:created xsi:type="dcterms:W3CDTF">2022-07-01T07:07:00Z</dcterms:created>
  <dcterms:modified xsi:type="dcterms:W3CDTF">2022-07-01T07:08:00Z</dcterms:modified>
</cp:coreProperties>
</file>